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BA93C3B" w:rsidR="00971C1D" w:rsidRPr="009D5584" w:rsidRDefault="009D5584" w:rsidP="009D5584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C1D" w14:paraId="7FC08767" w14:textId="77777777" w:rsidTr="009D5584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Pyetja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Përgjigja/et</w:t>
            </w:r>
          </w:p>
        </w:tc>
      </w:tr>
      <w:tr w:rsidR="00971C1D" w14:paraId="16283092" w14:textId="77777777" w:rsidTr="009D5584">
        <w:trPr>
          <w:trHeight w:val="480"/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FA8F" w14:textId="57B31424" w:rsidR="00971C1D" w:rsidRPr="009D5584" w:rsidRDefault="002A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D12369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Informata rreth 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</w:t>
            </w:r>
            <w:r w:rsidR="00A72DC3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rogram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eve të</w:t>
            </w:r>
            <w:r w:rsidR="00A72DC3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 studimit</w:t>
            </w:r>
          </w:p>
        </w:tc>
      </w:tr>
      <w:tr w:rsidR="00971C1D" w14:paraId="3D38CA3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04BE" w14:textId="77777777" w:rsidR="00971C1D" w:rsidRPr="00307838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>Sa vite zgjasin studimet në Fakultetin e Edukimit?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AD3C" w14:textId="77777777" w:rsidR="00971C1D" w:rsidRPr="00307838" w:rsidRDefault="002C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>Programet BA Edukimi Fillor dhe Edukimi 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F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>mij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>ri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Hershme jan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programe me 240ECTS dhe zgjasin 4 vite, nd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>rsa programi BA Pedagogji e P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rgjithshme 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>sht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program me 180ECTS dhe zgjat 3 vite. </w:t>
            </w:r>
            <w:r w:rsidR="00A72DC3" w:rsidRPr="00307838">
              <w:rPr>
                <w:rFonts w:ascii="Trebuchet MS" w:eastAsia="Trebuchet MS" w:hAnsi="Trebuchet MS" w:cs="Trebuchet MS"/>
                <w:b/>
              </w:rPr>
              <w:t xml:space="preserve">Programet MA në Fakultetin e Edukimit janë programe me 120ECTS dhe zgjasin 2 vite (4 semestra). në secilin semestër ofrohen 4-5 lëndë obligative, dhe 1-2 lëndë zgjedhore. Në semestrin e fundit, numri i lëndëve është i kufizuar (deri në 2) dhe koha dhe ngarkesa më e madhe e punës së studentëve i dedikohet përgatitjes për tezën 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BA dhe </w:t>
            </w:r>
            <w:r w:rsidR="00A72DC3" w:rsidRPr="00307838">
              <w:rPr>
                <w:rFonts w:ascii="Trebuchet MS" w:eastAsia="Trebuchet MS" w:hAnsi="Trebuchet MS" w:cs="Trebuchet MS"/>
                <w:b/>
              </w:rPr>
              <w:t xml:space="preserve">MA. </w:t>
            </w:r>
          </w:p>
        </w:tc>
      </w:tr>
      <w:tr w:rsidR="00971C1D" w14:paraId="0E904F02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62C9" w14:textId="77777777" w:rsidR="00971C1D" w:rsidRPr="00307838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>Si zgjedhen lëndët zgjedhore? A mund ta ndërroj lëndën zgjedhore pasi të kenë filluar ligjëratat?</w:t>
            </w:r>
          </w:p>
          <w:p w14:paraId="1E27A093" w14:textId="77777777" w:rsidR="00971C1D" w:rsidRPr="00307838" w:rsidRDefault="00971C1D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  <w:p w14:paraId="7147DBED" w14:textId="77777777" w:rsidR="00971C1D" w:rsidRPr="00307838" w:rsidRDefault="00971C1D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F999" w14:textId="0F1436D2" w:rsidR="00971C1D" w:rsidRPr="00307838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 xml:space="preserve">Gjatë semestrit veror, studentët zgjedhin lëndët zgjedhore për vitin pasues. 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>Udhëheqësit e departamenteve përkatëse iu ofrojnë studentëve udhëzimet se sa lëndë duhet të zgjedhen çdo semester. Lëndët q</w:t>
            </w:r>
            <w:r w:rsidR="00D54C7F" w:rsidRPr="00307838">
              <w:rPr>
                <w:rFonts w:ascii="Trebuchet MS" w:eastAsia="Segoe UI Symbol" w:hAnsi="Trebuchet MS" w:cs="Trebuchet MS"/>
                <w:b/>
              </w:rPr>
              <w:t xml:space="preserve">ë kanë numrin më të madh të deklarimeve ofrohen nga program. </w:t>
            </w:r>
            <w:r w:rsidRPr="00307838">
              <w:rPr>
                <w:rFonts w:ascii="Trebuchet MS" w:eastAsia="Trebuchet MS" w:hAnsi="Trebuchet MS" w:cs="Trebuchet MS"/>
                <w:b/>
              </w:rPr>
              <w:t>Pas zgjedhjes së lëndëve, ato shndërrohen në lëndë obligative dhe nuk mund të ndërrohet lënda e as profesori pasi të ketë filluar semestri.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P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rshkrimet e l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nd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ve zgjedhore jan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programet studimore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publikuara 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>w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ebfaqe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FEdu. P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r cdo paqart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si apo pyetje rreth l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nd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ve zgj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>e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dhore mu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>n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d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 drejtoheni tek sekretari dhe shefi i programit p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>rkat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307838">
              <w:rPr>
                <w:rFonts w:ascii="Trebuchet MS" w:eastAsia="Trebuchet MS" w:hAnsi="Trebuchet MS" w:cs="Trebuchet MS"/>
                <w:b/>
              </w:rPr>
              <w:t xml:space="preserve">s. </w:t>
            </w:r>
          </w:p>
        </w:tc>
      </w:tr>
      <w:tr w:rsidR="00971C1D" w14:paraId="4B6AE5E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ACE8" w14:textId="77777777" w:rsidR="00971C1D" w:rsidRPr="00307838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A mund ta zgjedh një profesor të cilin nuk e kam në orar për provime apo për ligjërata?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2E6D" w14:textId="77777777" w:rsidR="00971C1D" w:rsidRPr="00307838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>Ndjekja e ligjëratave dhe paraqitja e provimit mund të bëhet vetëm tek profesori që figuron në orarin e ligjëratave dhe në SEMS, dmth profesori që është caktuar të mbajë atë lëndë/provim.</w:t>
            </w:r>
          </w:p>
        </w:tc>
      </w:tr>
      <w:tr w:rsidR="00971C1D" w14:paraId="445BEED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A95" w14:textId="77777777" w:rsidR="00971C1D" w:rsidRPr="00307838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>Nëse kam ndjekur lëndën një apo më shumë vite më parë, dhe tani një profesor tjetër e mban atë lëndë, si t’ia bëj për t’iu nënshtruar provimit në atë lëndë?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1801" w14:textId="77AAD34E" w:rsidR="00971C1D" w:rsidRPr="00307838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 xml:space="preserve">Ligjëratat dhe ushtrimet duhet të vijohen vetëm tek profesori që korrespondon me grupin që </w:t>
            </w:r>
            <w:r w:rsidR="00551573" w:rsidRPr="00307838">
              <w:rPr>
                <w:rFonts w:ascii="Trebuchet MS" w:eastAsia="Trebuchet MS" w:hAnsi="Trebuchet MS" w:cs="Trebuchet MS"/>
                <w:b/>
              </w:rPr>
              <w:t xml:space="preserve">I </w:t>
            </w:r>
            <w:r w:rsidRPr="00307838">
              <w:rPr>
                <w:rFonts w:ascii="Trebuchet MS" w:eastAsia="Trebuchet MS" w:hAnsi="Trebuchet MS" w:cs="Trebuchet MS"/>
                <w:b/>
              </w:rPr>
              <w:t>përket studenti. Si rrjedhojë edhe provimi në SEMS paraqitet vetëm tek profesori në të cilin ke</w:t>
            </w:r>
            <w:r w:rsidR="00551573" w:rsidRPr="00307838">
              <w:rPr>
                <w:rFonts w:ascii="Trebuchet MS" w:eastAsia="Trebuchet MS" w:hAnsi="Trebuchet MS" w:cs="Trebuchet MS"/>
                <w:b/>
              </w:rPr>
              <w:t>ni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vijuar ligjëratat. </w:t>
            </w:r>
          </w:p>
          <w:p w14:paraId="42AEBB80" w14:textId="7C7324AD" w:rsidR="00971C1D" w:rsidRPr="00307838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 xml:space="preserve">Por, në rast se keni mbetur të hyni në provim me një gjeneratë të re pas jush (shkaku i vonesave) atëherë duhet të 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>përmbushni kërkesat aktuale të lëndës apo të kaloni tek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profesori i ri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 xml:space="preserve"> (në rastet kur ka ndryshuar profesori)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. Në ato raste duhet të vendosni kontakt me profesorin e ri të lëndës për tu dakorduar për detajet e vlerësimit. Studenti duhet ti ndjekë kërkesat e profesorit aktual për kriteret e kalueshmërisë konform syllabusit të lëndës. 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Var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sisht nga periudha q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 ka kaluar, mund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 ju k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rkohet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 ndjekni l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nd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n p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rs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>ri q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 pastaj t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 mund ti n</w:t>
            </w:r>
            <w:r w:rsidR="009F4C43" w:rsidRPr="00307838">
              <w:rPr>
                <w:rFonts w:ascii="Trebuchet MS" w:eastAsia="Trebuchet MS" w:hAnsi="Trebuchet MS" w:cs="Trebuchet MS"/>
                <w:b/>
              </w:rPr>
              <w:t>ë</w:t>
            </w:r>
            <w:r w:rsidR="004D549D" w:rsidRPr="00307838">
              <w:rPr>
                <w:rFonts w:ascii="Trebuchet MS" w:eastAsia="Trebuchet MS" w:hAnsi="Trebuchet MS" w:cs="Trebuchet MS"/>
                <w:b/>
              </w:rPr>
              <w:t xml:space="preserve">nshtroheni provimit. </w:t>
            </w:r>
          </w:p>
        </w:tc>
      </w:tr>
      <w:tr w:rsidR="000A3CDA" w14:paraId="013AA16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C4E5" w14:textId="77777777" w:rsidR="000A3CDA" w:rsidRPr="00307838" w:rsidRDefault="000A3CDA" w:rsidP="000A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>Pas pauzës disa vite dua t’i kthehem studimeve. E vërejë që programi ka ndryshuar dhe tani dua të vazhdojë studimet meqë më lejohet me rregullativën ligjore. Cila është procedura që duhet ndjekur?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3D89" w14:textId="089A1980" w:rsidR="000A3CDA" w:rsidRPr="00307838" w:rsidRDefault="000A3CDA" w:rsidP="000A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>Duhet të shkruani një kërkesë drejtuar departamentit lidhur me vazhdimin e studimeve.</w:t>
            </w:r>
            <w:r w:rsidR="00D54C7F" w:rsidRPr="00307838">
              <w:rPr>
                <w:rFonts w:ascii="Trebuchet MS" w:eastAsia="Trebuchet MS" w:hAnsi="Trebuchet MS" w:cs="Trebuchet MS"/>
                <w:b/>
              </w:rPr>
              <w:t xml:space="preserve"> Kërkesa duhet të drejtohet tek sekretari dhe shefi i departamentit përkatës (shihni organogramin dhe kontaktet e sekretarëve dhe shefave në webfaqe në vegëzën </w:t>
            </w:r>
            <w:hyperlink r:id="rId8" w:history="1">
              <w:r w:rsidR="00D54C7F" w:rsidRPr="00307838">
                <w:rPr>
                  <w:rStyle w:val="Hyperlink"/>
                  <w:rFonts w:ascii="Trebuchet MS" w:eastAsia="Trebuchet MS" w:hAnsi="Trebuchet MS" w:cs="Trebuchet MS"/>
                  <w:b/>
                </w:rPr>
                <w:t>https://edukimi.uni-pr.edu/page.aspx?id=1,46</w:t>
              </w:r>
            </w:hyperlink>
            <w:r w:rsidR="00D54C7F" w:rsidRPr="00307838">
              <w:rPr>
                <w:rFonts w:ascii="Trebuchet MS" w:eastAsia="Trebuchet MS" w:hAnsi="Trebuchet MS" w:cs="Trebuchet MS"/>
                <w:b/>
              </w:rPr>
              <w:t xml:space="preserve">) </w:t>
            </w:r>
          </w:p>
        </w:tc>
      </w:tr>
      <w:tr w:rsidR="000A3CDA" w14:paraId="001583A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2D1B" w14:textId="77777777" w:rsidR="000A3CDA" w:rsidRPr="00307838" w:rsidRDefault="000A3CDA" w:rsidP="000A3CDA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>A mund të ndërroj drejtimin studimor brenda Fakultetit? Si është procedura e transferit?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2BFD" w14:textId="576FFDCF" w:rsidR="000A3CDA" w:rsidRPr="00307838" w:rsidRDefault="000A3CDA" w:rsidP="000A3CDA">
            <w:pPr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 xml:space="preserve">Në bazë të statutit të Universitetit të Prishtinës studentit i lejohet të bëjë kërkesë drejtuar Komsionit të Studimeve të fakultetit për ndërrim programi/drejtimi. </w:t>
            </w:r>
            <w:r w:rsidR="00551573" w:rsidRPr="00307838">
              <w:rPr>
                <w:rFonts w:ascii="Trebuchet MS" w:eastAsia="Trebuchet MS" w:hAnsi="Trebuchet MS" w:cs="Trebuchet MS"/>
                <w:b/>
              </w:rPr>
              <w:t xml:space="preserve">Kërkesat </w:t>
            </w:r>
            <w:r w:rsidR="00551573" w:rsidRPr="00307838">
              <w:rPr>
                <w:rFonts w:ascii="Trebuchet MS" w:hAnsi="Trebuchet MS"/>
                <w:b/>
                <w:noProof/>
              </w:rPr>
              <w:t>trajtohen n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raport me rregullsin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>, mund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>sit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e akomodimit t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stude</w:t>
            </w:r>
            <w:r w:rsidR="00551573" w:rsidRPr="00307838">
              <w:rPr>
                <w:rFonts w:ascii="Trebuchet MS" w:hAnsi="Trebuchet MS"/>
                <w:b/>
                <w:noProof/>
              </w:rPr>
              <w:t>n</w:t>
            </w:r>
            <w:r w:rsidR="00551573" w:rsidRPr="00307838">
              <w:rPr>
                <w:rFonts w:ascii="Trebuchet MS" w:hAnsi="Trebuchet MS"/>
                <w:b/>
                <w:noProof/>
              </w:rPr>
              <w:t>t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>ve n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programin tje</w:t>
            </w:r>
            <w:r w:rsidR="00551573" w:rsidRPr="00307838">
              <w:rPr>
                <w:rFonts w:ascii="Trebuchet MS" w:hAnsi="Trebuchet MS"/>
                <w:b/>
                <w:noProof/>
              </w:rPr>
              <w:t>të</w:t>
            </w:r>
            <w:r w:rsidR="00551573" w:rsidRPr="00307838">
              <w:rPr>
                <w:rFonts w:ascii="Trebuchet MS" w:hAnsi="Trebuchet MS"/>
                <w:b/>
                <w:noProof/>
              </w:rPr>
              <w:t>r, rregullat e aplikueshme p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>r numrin maksimal n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grup dhe rregulla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t </w:t>
            </w:r>
            <w:r w:rsidR="00551573" w:rsidRPr="00307838">
              <w:rPr>
                <w:rFonts w:ascii="Trebuchet MS" w:hAnsi="Trebuchet MS"/>
                <w:b/>
                <w:noProof/>
              </w:rPr>
              <w:t>tjera q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</w:t>
            </w:r>
            <w:r w:rsidR="00551573" w:rsidRPr="00307838">
              <w:rPr>
                <w:rFonts w:ascii="Trebuchet MS" w:hAnsi="Trebuchet MS"/>
                <w:b/>
                <w:noProof/>
              </w:rPr>
              <w:lastRenderedPageBreak/>
              <w:t>mund t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implikohen edhe nga rregullativa e nivelit qendror </w:t>
            </w:r>
            <w:r w:rsidR="00551573" w:rsidRPr="00307838">
              <w:rPr>
                <w:rFonts w:ascii="Trebuchet MS" w:hAnsi="Trebuchet MS"/>
                <w:b/>
                <w:noProof/>
              </w:rPr>
              <w:t>dhe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regjistrimi n</w:t>
            </w:r>
            <w:r w:rsidR="00551573" w:rsidRPr="00307838">
              <w:rPr>
                <w:rFonts w:ascii="Trebuchet MS" w:hAnsi="Trebuchet MS"/>
                <w:b/>
                <w:noProof/>
              </w:rPr>
              <w:t>ë</w:t>
            </w:r>
            <w:r w:rsidR="00551573" w:rsidRPr="00307838">
              <w:rPr>
                <w:rFonts w:ascii="Trebuchet MS" w:hAnsi="Trebuchet MS"/>
                <w:b/>
                <w:noProof/>
              </w:rPr>
              <w:t xml:space="preserve"> SMIAL.</w:t>
            </w:r>
          </w:p>
        </w:tc>
      </w:tr>
      <w:tr w:rsidR="000A3CDA" w14:paraId="746893C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18CC" w14:textId="7CE1B4FC" w:rsidR="000A3CDA" w:rsidRPr="00307838" w:rsidRDefault="000A3CDA" w:rsidP="000A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Cila është procedura dhe mundësia e njohjes/transferit të notave apo kredive të fituara në një program tjetër brenda Fakultetit, në një Fakultet apo Universitet tjetër apo nga Universitetet jasht</w:t>
            </w:r>
            <w:r w:rsidR="009F4C43" w:rsidRPr="00307838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Pr="00307838">
              <w:rPr>
                <w:rFonts w:ascii="Trebuchet MS" w:eastAsia="Trebuchet MS" w:hAnsi="Trebuchet MS" w:cs="Trebuchet MS"/>
                <w:b/>
                <w:color w:val="820000"/>
              </w:rPr>
              <w:t xml:space="preserve"> Kosovës?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2B5E" w14:textId="1DC20C1C" w:rsidR="000A3CDA" w:rsidRPr="00307838" w:rsidRDefault="000A3CDA" w:rsidP="000A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 w:rsidRPr="00307838">
              <w:rPr>
                <w:rFonts w:ascii="Trebuchet MS" w:eastAsia="Trebuchet MS" w:hAnsi="Trebuchet MS" w:cs="Trebuchet MS"/>
                <w:b/>
              </w:rPr>
              <w:t>Studenti bënë kërkesë zyrtare për njohjen e notave në departamentin përkatës duke bashkangjitur dokumentacionin për</w:t>
            </w:r>
            <w:r w:rsidR="00307838">
              <w:rPr>
                <w:rFonts w:ascii="Trebuchet MS" w:eastAsia="Trebuchet MS" w:hAnsi="Trebuchet MS" w:cs="Trebuchet MS"/>
                <w:b/>
              </w:rPr>
              <w:t>katës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307838">
              <w:rPr>
                <w:rFonts w:ascii="Trebuchet MS" w:eastAsia="Trebuchet MS" w:hAnsi="Trebuchet MS" w:cs="Trebuchet MS"/>
                <w:b/>
              </w:rPr>
              <w:t>për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njohje</w:t>
            </w:r>
            <w:r w:rsidR="00307838">
              <w:rPr>
                <w:rFonts w:ascii="Trebuchet MS" w:eastAsia="Trebuchet MS" w:hAnsi="Trebuchet MS" w:cs="Trebuchet MS"/>
                <w:b/>
              </w:rPr>
              <w:t>n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307838">
              <w:rPr>
                <w:rFonts w:ascii="Trebuchet MS" w:eastAsia="Trebuchet MS" w:hAnsi="Trebuchet MS" w:cs="Trebuchet MS"/>
                <w:b/>
              </w:rPr>
              <w:t>e</w:t>
            </w:r>
            <w:r w:rsidRPr="00307838">
              <w:rPr>
                <w:rFonts w:ascii="Trebuchet MS" w:eastAsia="Trebuchet MS" w:hAnsi="Trebuchet MS" w:cs="Trebuchet MS"/>
                <w:b/>
              </w:rPr>
              <w:t xml:space="preserve"> notave.</w:t>
            </w:r>
          </w:p>
        </w:tc>
      </w:tr>
    </w:tbl>
    <w:p w14:paraId="76A8795F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sectPr w:rsidR="002C0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A6895"/>
    <w:rsid w:val="002B399D"/>
    <w:rsid w:val="002C0E2D"/>
    <w:rsid w:val="002F01FE"/>
    <w:rsid w:val="00307838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D5584"/>
    <w:rsid w:val="009F4C43"/>
    <w:rsid w:val="00A72DC3"/>
    <w:rsid w:val="00A818A0"/>
    <w:rsid w:val="00B11892"/>
    <w:rsid w:val="00B63962"/>
    <w:rsid w:val="00BB56D7"/>
    <w:rsid w:val="00BC34E3"/>
    <w:rsid w:val="00C25527"/>
    <w:rsid w:val="00C82CE3"/>
    <w:rsid w:val="00D12369"/>
    <w:rsid w:val="00D54C7F"/>
    <w:rsid w:val="00DB6ADC"/>
    <w:rsid w:val="00DF65DC"/>
    <w:rsid w:val="00E53213"/>
    <w:rsid w:val="00E656AA"/>
    <w:rsid w:val="00E71BC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imi.uni-pr.edu/page.aspx?id=1,46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52CABA-B350-427D-B611-BC666C1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2</cp:revision>
  <dcterms:created xsi:type="dcterms:W3CDTF">2022-11-04T10:05:00Z</dcterms:created>
  <dcterms:modified xsi:type="dcterms:W3CDTF">2022-11-04T10:05:00Z</dcterms:modified>
</cp:coreProperties>
</file>