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CE97" w14:textId="77777777" w:rsidR="005E13F0" w:rsidRPr="003F4C34" w:rsidRDefault="005E13F0" w:rsidP="003F4C34">
      <w:pPr>
        <w:spacing w:line="276" w:lineRule="auto"/>
        <w:jc w:val="both"/>
        <w:rPr>
          <w:b/>
        </w:rPr>
      </w:pPr>
    </w:p>
    <w:p w14:paraId="7096CE98" w14:textId="77777777" w:rsidR="00180560" w:rsidRPr="003F4C34" w:rsidRDefault="00180560" w:rsidP="003F4C34">
      <w:pPr>
        <w:spacing w:after="160" w:line="276" w:lineRule="auto"/>
        <w:jc w:val="both"/>
        <w:rPr>
          <w:rFonts w:eastAsia="Calibri"/>
          <w:b/>
          <w:color w:val="000000" w:themeColor="text1"/>
        </w:rPr>
      </w:pPr>
      <w:r w:rsidRPr="003F4C34">
        <w:rPr>
          <w:rFonts w:eastAsia="Calibri"/>
          <w:b/>
          <w:color w:val="000000" w:themeColor="text1"/>
        </w:rPr>
        <w:t>Tezat e masterit për diskutim publik të miratuara nga Departamenti i Pedagogjisë</w:t>
      </w:r>
    </w:p>
    <w:p w14:paraId="7096CE99" w14:textId="0DF0BF15" w:rsidR="002D529A" w:rsidRPr="003F4C34" w:rsidRDefault="006209D7" w:rsidP="003F4C34">
      <w:pPr>
        <w:tabs>
          <w:tab w:val="center" w:pos="6480"/>
        </w:tabs>
        <w:spacing w:after="160" w:line="276" w:lineRule="auto"/>
        <w:ind w:left="2880" w:firstLine="720"/>
        <w:jc w:val="both"/>
        <w:rPr>
          <w:rFonts w:eastAsia="Calibri"/>
          <w:b/>
          <w:color w:val="000000" w:themeColor="text1"/>
        </w:rPr>
      </w:pPr>
      <w:r w:rsidRPr="003F4C34">
        <w:rPr>
          <w:rFonts w:eastAsia="Calibri"/>
          <w:b/>
          <w:color w:val="000000" w:themeColor="text1"/>
        </w:rPr>
        <w:t xml:space="preserve">Me: </w:t>
      </w:r>
      <w:r w:rsidR="003F4C34" w:rsidRPr="003F4C34">
        <w:rPr>
          <w:rFonts w:eastAsia="Calibri"/>
          <w:b/>
          <w:color w:val="000000" w:themeColor="text1"/>
        </w:rPr>
        <w:t>23</w:t>
      </w:r>
      <w:r w:rsidR="00741C3A" w:rsidRPr="003F4C34">
        <w:rPr>
          <w:rFonts w:eastAsia="Calibri"/>
          <w:b/>
          <w:color w:val="000000" w:themeColor="text1"/>
        </w:rPr>
        <w:t>.1</w:t>
      </w:r>
      <w:r w:rsidR="003F4C34" w:rsidRPr="003F4C34">
        <w:rPr>
          <w:rFonts w:eastAsia="Calibri"/>
          <w:b/>
          <w:color w:val="000000" w:themeColor="text1"/>
        </w:rPr>
        <w:t>1</w:t>
      </w:r>
      <w:r w:rsidR="00F87241" w:rsidRPr="003F4C34">
        <w:rPr>
          <w:rFonts w:eastAsia="Calibri"/>
          <w:b/>
          <w:color w:val="000000" w:themeColor="text1"/>
        </w:rPr>
        <w:t>.2023</w:t>
      </w:r>
    </w:p>
    <w:p w14:paraId="471C657D" w14:textId="77777777" w:rsidR="00B018F2" w:rsidRPr="00B018F2" w:rsidRDefault="00B018F2" w:rsidP="003F4C34">
      <w:pPr>
        <w:spacing w:after="200" w:line="276" w:lineRule="auto"/>
        <w:jc w:val="both"/>
        <w:rPr>
          <w:lang w:val="en-US" w:bidi="ar-SA"/>
        </w:rPr>
      </w:pPr>
    </w:p>
    <w:p w14:paraId="5F33456E" w14:textId="04ED31FA" w:rsidR="00B018F2" w:rsidRPr="003F4C34" w:rsidRDefault="00B5717F" w:rsidP="003F4C34">
      <w:pPr>
        <w:spacing w:after="200" w:line="276" w:lineRule="auto"/>
        <w:jc w:val="both"/>
        <w:rPr>
          <w:b/>
          <w:bCs/>
          <w:lang w:val="en-US" w:bidi="ar-SA"/>
        </w:rPr>
      </w:pPr>
      <w:r w:rsidRPr="003F4C34">
        <w:rPr>
          <w:b/>
          <w:bCs/>
          <w:lang w:val="en-US" w:bidi="ar-SA"/>
        </w:rPr>
        <w:t>BUKURIE UKA</w:t>
      </w:r>
    </w:p>
    <w:p w14:paraId="276E5430" w14:textId="24667DE6" w:rsidR="00B018F2" w:rsidRPr="00B018F2" w:rsidRDefault="00B018F2" w:rsidP="003F4C34">
      <w:pPr>
        <w:spacing w:after="200" w:line="276" w:lineRule="auto"/>
        <w:jc w:val="both"/>
        <w:rPr>
          <w:b/>
          <w:bCs/>
          <w:lang w:val="en-US" w:bidi="ar-SA"/>
        </w:rPr>
      </w:pPr>
      <w:r w:rsidRPr="003F4C34">
        <w:rPr>
          <w:b/>
          <w:bCs/>
          <w:lang w:val="en-US" w:bidi="ar-SA"/>
        </w:rPr>
        <w:t xml:space="preserve">Tema: </w:t>
      </w:r>
      <w:proofErr w:type="spellStart"/>
      <w:r w:rsidRPr="00B018F2">
        <w:rPr>
          <w:b/>
          <w:bCs/>
          <w:lang w:val="en-US" w:bidi="ar-SA"/>
        </w:rPr>
        <w:t>Teknikat</w:t>
      </w:r>
      <w:proofErr w:type="spellEnd"/>
      <w:r w:rsidRPr="00B018F2">
        <w:rPr>
          <w:b/>
          <w:bCs/>
          <w:lang w:val="en-US" w:bidi="ar-SA"/>
        </w:rPr>
        <w:t xml:space="preserve"> </w:t>
      </w:r>
      <w:proofErr w:type="spellStart"/>
      <w:r w:rsidRPr="00B018F2">
        <w:rPr>
          <w:b/>
          <w:bCs/>
          <w:lang w:val="en-US" w:bidi="ar-SA"/>
        </w:rPr>
        <w:t>ndërvepruese</w:t>
      </w:r>
      <w:proofErr w:type="spellEnd"/>
      <w:r w:rsidRPr="00B018F2">
        <w:rPr>
          <w:b/>
          <w:bCs/>
          <w:lang w:val="en-US" w:bidi="ar-SA"/>
        </w:rPr>
        <w:t xml:space="preserve"> </w:t>
      </w:r>
      <w:proofErr w:type="spellStart"/>
      <w:r w:rsidRPr="00B018F2">
        <w:rPr>
          <w:b/>
          <w:bCs/>
          <w:lang w:val="en-US" w:bidi="ar-SA"/>
        </w:rPr>
        <w:t>për</w:t>
      </w:r>
      <w:proofErr w:type="spellEnd"/>
      <w:r w:rsidRPr="00B018F2">
        <w:rPr>
          <w:b/>
          <w:bCs/>
          <w:lang w:val="en-US" w:bidi="ar-SA"/>
        </w:rPr>
        <w:t xml:space="preserve"> </w:t>
      </w:r>
      <w:proofErr w:type="spellStart"/>
      <w:r w:rsidRPr="00B018F2">
        <w:rPr>
          <w:b/>
          <w:bCs/>
          <w:lang w:val="en-US" w:bidi="ar-SA"/>
        </w:rPr>
        <w:t>mësimin</w:t>
      </w:r>
      <w:proofErr w:type="spellEnd"/>
      <w:r w:rsidRPr="00B018F2">
        <w:rPr>
          <w:b/>
          <w:bCs/>
          <w:lang w:val="en-US" w:bidi="ar-SA"/>
        </w:rPr>
        <w:t xml:space="preserve"> e </w:t>
      </w:r>
      <w:proofErr w:type="spellStart"/>
      <w:r w:rsidRPr="00B018F2">
        <w:rPr>
          <w:b/>
          <w:bCs/>
          <w:lang w:val="en-US" w:bidi="ar-SA"/>
        </w:rPr>
        <w:t>shkrim-leximit</w:t>
      </w:r>
      <w:proofErr w:type="spellEnd"/>
      <w:r w:rsidRPr="00B018F2">
        <w:rPr>
          <w:b/>
          <w:bCs/>
          <w:lang w:val="en-US" w:bidi="ar-SA"/>
        </w:rPr>
        <w:t xml:space="preserve"> </w:t>
      </w:r>
      <w:proofErr w:type="spellStart"/>
      <w:r w:rsidRPr="00B018F2">
        <w:rPr>
          <w:b/>
          <w:bCs/>
          <w:lang w:val="en-US" w:bidi="ar-SA"/>
        </w:rPr>
        <w:t>për</w:t>
      </w:r>
      <w:proofErr w:type="spellEnd"/>
      <w:r w:rsidRPr="00B018F2">
        <w:rPr>
          <w:b/>
          <w:bCs/>
          <w:lang w:val="en-US" w:bidi="ar-SA"/>
        </w:rPr>
        <w:t xml:space="preserve"> </w:t>
      </w:r>
      <w:proofErr w:type="spellStart"/>
      <w:r w:rsidRPr="00B018F2">
        <w:rPr>
          <w:b/>
          <w:bCs/>
          <w:lang w:val="en-US" w:bidi="ar-SA"/>
        </w:rPr>
        <w:t>nxënësit</w:t>
      </w:r>
      <w:proofErr w:type="spellEnd"/>
      <w:r w:rsidRPr="00B018F2">
        <w:rPr>
          <w:b/>
          <w:bCs/>
          <w:lang w:val="en-US" w:bidi="ar-SA"/>
        </w:rPr>
        <w:t xml:space="preserve"> e </w:t>
      </w:r>
      <w:proofErr w:type="spellStart"/>
      <w:r w:rsidRPr="00B018F2">
        <w:rPr>
          <w:b/>
          <w:bCs/>
          <w:lang w:val="en-US" w:bidi="ar-SA"/>
        </w:rPr>
        <w:t>klasës</w:t>
      </w:r>
      <w:proofErr w:type="spellEnd"/>
      <w:r w:rsidRPr="00B018F2">
        <w:rPr>
          <w:b/>
          <w:bCs/>
          <w:lang w:val="en-US" w:bidi="ar-SA"/>
        </w:rPr>
        <w:t xml:space="preserve"> </w:t>
      </w:r>
      <w:proofErr w:type="spellStart"/>
      <w:r w:rsidRPr="00B018F2">
        <w:rPr>
          <w:b/>
          <w:bCs/>
          <w:lang w:val="en-US" w:bidi="ar-SA"/>
        </w:rPr>
        <w:t>së</w:t>
      </w:r>
      <w:proofErr w:type="spellEnd"/>
      <w:r w:rsidRPr="00B018F2">
        <w:rPr>
          <w:b/>
          <w:bCs/>
          <w:lang w:val="en-US" w:bidi="ar-SA"/>
        </w:rPr>
        <w:t xml:space="preserve"> pare</w:t>
      </w:r>
    </w:p>
    <w:p w14:paraId="020DF223" w14:textId="77777777" w:rsidR="00B018F2" w:rsidRPr="003F4C34" w:rsidRDefault="00B018F2" w:rsidP="003F4C34">
      <w:pPr>
        <w:spacing w:after="200" w:line="276" w:lineRule="auto"/>
        <w:jc w:val="both"/>
        <w:rPr>
          <w:b/>
          <w:bCs/>
          <w:lang w:val="en-US" w:bidi="ar-SA"/>
        </w:rPr>
      </w:pPr>
      <w:proofErr w:type="spellStart"/>
      <w:r w:rsidRPr="00B018F2">
        <w:rPr>
          <w:b/>
          <w:bCs/>
          <w:lang w:val="en-US" w:bidi="ar-SA"/>
        </w:rPr>
        <w:t>Komisioni</w:t>
      </w:r>
      <w:proofErr w:type="spellEnd"/>
      <w:r w:rsidRPr="00B018F2">
        <w:rPr>
          <w:b/>
          <w:bCs/>
          <w:lang w:val="en-US" w:bidi="ar-SA"/>
        </w:rPr>
        <w:t xml:space="preserve">: </w:t>
      </w:r>
    </w:p>
    <w:p w14:paraId="0FC64520" w14:textId="0B0AB8E5" w:rsidR="00B018F2" w:rsidRPr="003F4C34" w:rsidRDefault="00B018F2" w:rsidP="003F4C34">
      <w:pPr>
        <w:spacing w:after="200" w:line="276" w:lineRule="auto"/>
        <w:jc w:val="both"/>
        <w:rPr>
          <w:b/>
          <w:bCs/>
          <w:lang w:val="en-US" w:bidi="ar-SA"/>
        </w:rPr>
      </w:pPr>
      <w:proofErr w:type="spellStart"/>
      <w:r w:rsidRPr="00B018F2">
        <w:rPr>
          <w:b/>
          <w:bCs/>
          <w:lang w:val="en-US" w:bidi="ar-SA"/>
        </w:rPr>
        <w:t>Prof.Dr</w:t>
      </w:r>
      <w:proofErr w:type="spellEnd"/>
      <w:r w:rsidRPr="00B018F2">
        <w:rPr>
          <w:b/>
          <w:bCs/>
          <w:lang w:val="en-US" w:bidi="ar-SA"/>
        </w:rPr>
        <w:t xml:space="preserve">. Naser </w:t>
      </w:r>
      <w:proofErr w:type="spellStart"/>
      <w:r w:rsidRPr="00B018F2">
        <w:rPr>
          <w:b/>
          <w:bCs/>
          <w:lang w:val="en-US" w:bidi="ar-SA"/>
        </w:rPr>
        <w:t>Zabeli</w:t>
      </w:r>
      <w:proofErr w:type="spellEnd"/>
      <w:r w:rsidRPr="003F4C34">
        <w:rPr>
          <w:b/>
          <w:bCs/>
          <w:lang w:val="en-US" w:bidi="ar-SA"/>
        </w:rPr>
        <w:t xml:space="preserve">, </w:t>
      </w:r>
      <w:r w:rsidR="00B5717F" w:rsidRPr="003F4C34">
        <w:rPr>
          <w:b/>
          <w:bCs/>
          <w:lang w:val="en-US" w:bidi="ar-SA"/>
        </w:rPr>
        <w:t>mentor</w:t>
      </w:r>
    </w:p>
    <w:p w14:paraId="4B416052" w14:textId="05AFD65C" w:rsidR="00B018F2" w:rsidRPr="003F4C34" w:rsidRDefault="00B018F2" w:rsidP="003F4C34">
      <w:pPr>
        <w:spacing w:after="200" w:line="276" w:lineRule="auto"/>
        <w:jc w:val="both"/>
        <w:rPr>
          <w:b/>
          <w:bCs/>
          <w:lang w:val="en-US" w:bidi="ar-SA"/>
        </w:rPr>
      </w:pPr>
      <w:proofErr w:type="spellStart"/>
      <w:r w:rsidRPr="00B018F2">
        <w:rPr>
          <w:b/>
          <w:bCs/>
          <w:lang w:val="en-US" w:bidi="ar-SA"/>
        </w:rPr>
        <w:t>Prof.asoc</w:t>
      </w:r>
      <w:proofErr w:type="spellEnd"/>
      <w:r w:rsidRPr="00B018F2">
        <w:rPr>
          <w:b/>
          <w:bCs/>
          <w:lang w:val="en-US" w:bidi="ar-SA"/>
        </w:rPr>
        <w:t xml:space="preserve">. Januz </w:t>
      </w:r>
      <w:proofErr w:type="spellStart"/>
      <w:r w:rsidRPr="00B018F2">
        <w:rPr>
          <w:b/>
          <w:bCs/>
          <w:lang w:val="en-US" w:bidi="ar-SA"/>
        </w:rPr>
        <w:t>Dërvodeli</w:t>
      </w:r>
      <w:proofErr w:type="spellEnd"/>
      <w:r w:rsidR="00B5717F" w:rsidRPr="003F4C34">
        <w:rPr>
          <w:b/>
          <w:bCs/>
          <w:lang w:val="en-US" w:bidi="ar-SA"/>
        </w:rPr>
        <w:t xml:space="preserve">, </w:t>
      </w:r>
      <w:proofErr w:type="spellStart"/>
      <w:r w:rsidR="00B5717F" w:rsidRPr="003F4C34">
        <w:rPr>
          <w:b/>
          <w:bCs/>
          <w:lang w:val="en-US" w:bidi="ar-SA"/>
        </w:rPr>
        <w:t>kryetar</w:t>
      </w:r>
      <w:proofErr w:type="spellEnd"/>
    </w:p>
    <w:p w14:paraId="4EA07EDE" w14:textId="081B26E7" w:rsidR="00B018F2" w:rsidRPr="00B018F2" w:rsidRDefault="00B018F2" w:rsidP="003F4C34">
      <w:pPr>
        <w:spacing w:after="200" w:line="276" w:lineRule="auto"/>
        <w:jc w:val="both"/>
        <w:rPr>
          <w:b/>
          <w:bCs/>
          <w:lang w:val="en-US" w:bidi="ar-SA"/>
        </w:rPr>
      </w:pPr>
      <w:r w:rsidRPr="00B018F2">
        <w:rPr>
          <w:b/>
          <w:bCs/>
          <w:lang w:val="en-US" w:bidi="ar-SA"/>
        </w:rPr>
        <w:t xml:space="preserve">Prof. </w:t>
      </w:r>
      <w:proofErr w:type="spellStart"/>
      <w:r w:rsidRPr="00B018F2">
        <w:rPr>
          <w:b/>
          <w:bCs/>
          <w:lang w:val="en-US" w:bidi="ar-SA"/>
        </w:rPr>
        <w:t>asoc</w:t>
      </w:r>
      <w:proofErr w:type="spellEnd"/>
      <w:r w:rsidRPr="00B018F2">
        <w:rPr>
          <w:b/>
          <w:bCs/>
          <w:lang w:val="en-US" w:bidi="ar-SA"/>
        </w:rPr>
        <w:t>. Vlora Syla</w:t>
      </w:r>
      <w:r w:rsidR="00B5717F" w:rsidRPr="003F4C34">
        <w:rPr>
          <w:b/>
          <w:bCs/>
          <w:lang w:val="en-US" w:bidi="ar-SA"/>
        </w:rPr>
        <w:t xml:space="preserve">, </w:t>
      </w:r>
      <w:proofErr w:type="spellStart"/>
      <w:r w:rsidR="00B5717F" w:rsidRPr="003F4C34">
        <w:rPr>
          <w:b/>
          <w:bCs/>
          <w:lang w:val="en-US" w:bidi="ar-SA"/>
        </w:rPr>
        <w:t>anetare</w:t>
      </w:r>
      <w:proofErr w:type="spellEnd"/>
    </w:p>
    <w:p w14:paraId="7E2FE4C9" w14:textId="77777777" w:rsidR="00B018F2" w:rsidRPr="00B018F2" w:rsidRDefault="00B018F2" w:rsidP="003F4C34">
      <w:pPr>
        <w:spacing w:after="200" w:line="276" w:lineRule="auto"/>
        <w:jc w:val="both"/>
        <w:rPr>
          <w:b/>
          <w:bCs/>
          <w:lang w:val="en-US" w:bidi="ar-SA"/>
        </w:rPr>
      </w:pPr>
      <w:r w:rsidRPr="00B018F2">
        <w:rPr>
          <w:b/>
          <w:bCs/>
          <w:lang w:val="en-US" w:bidi="ar-SA"/>
        </w:rPr>
        <w:t>ABSTRAKT</w:t>
      </w:r>
    </w:p>
    <w:p w14:paraId="0E68E091" w14:textId="77777777" w:rsidR="00B018F2" w:rsidRPr="00B018F2" w:rsidRDefault="00B018F2" w:rsidP="003F4C34">
      <w:pPr>
        <w:spacing w:line="276" w:lineRule="auto"/>
        <w:jc w:val="both"/>
        <w:rPr>
          <w:lang w:val="en-US" w:bidi="ar-SA"/>
        </w:rPr>
      </w:pPr>
      <w:proofErr w:type="spellStart"/>
      <w:r w:rsidRPr="00B018F2">
        <w:rPr>
          <w:lang w:val="en-US" w:bidi="ar-SA"/>
        </w:rPr>
        <w:t>Leximi</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shkrimi</w:t>
      </w:r>
      <w:proofErr w:type="spellEnd"/>
      <w:r w:rsidRPr="00B018F2">
        <w:rPr>
          <w:lang w:val="en-US" w:bidi="ar-SA"/>
        </w:rPr>
        <w:t xml:space="preserve"> </w:t>
      </w:r>
      <w:proofErr w:type="spellStart"/>
      <w:r w:rsidRPr="00B018F2">
        <w:rPr>
          <w:lang w:val="en-US" w:bidi="ar-SA"/>
        </w:rPr>
        <w:t>janë</w:t>
      </w:r>
      <w:proofErr w:type="spellEnd"/>
      <w:r w:rsidRPr="00B018F2">
        <w:rPr>
          <w:lang w:val="en-US" w:bidi="ar-SA"/>
        </w:rPr>
        <w:t xml:space="preserve"> </w:t>
      </w:r>
      <w:proofErr w:type="spellStart"/>
      <w:r w:rsidRPr="00B018F2">
        <w:rPr>
          <w:lang w:val="en-US" w:bidi="ar-SA"/>
        </w:rPr>
        <w:t>dy</w:t>
      </w:r>
      <w:proofErr w:type="spellEnd"/>
      <w:r w:rsidRPr="00B018F2">
        <w:rPr>
          <w:lang w:val="en-US" w:bidi="ar-SA"/>
        </w:rPr>
        <w:t xml:space="preserve"> </w:t>
      </w:r>
      <w:proofErr w:type="spellStart"/>
      <w:r w:rsidRPr="00B018F2">
        <w:rPr>
          <w:lang w:val="en-US" w:bidi="ar-SA"/>
        </w:rPr>
        <w:t>anët</w:t>
      </w:r>
      <w:proofErr w:type="spellEnd"/>
      <w:r w:rsidRPr="00B018F2">
        <w:rPr>
          <w:lang w:val="en-US" w:bidi="ar-SA"/>
        </w:rPr>
        <w:t xml:space="preserve"> e </w:t>
      </w:r>
      <w:proofErr w:type="spellStart"/>
      <w:r w:rsidRPr="00B018F2">
        <w:rPr>
          <w:lang w:val="en-US" w:bidi="ar-SA"/>
        </w:rPr>
        <w:t>së</w:t>
      </w:r>
      <w:proofErr w:type="spellEnd"/>
      <w:r w:rsidRPr="00B018F2">
        <w:rPr>
          <w:lang w:val="en-US" w:bidi="ar-SA"/>
        </w:rPr>
        <w:t xml:space="preserve"> </w:t>
      </w:r>
      <w:proofErr w:type="spellStart"/>
      <w:r w:rsidRPr="00B018F2">
        <w:rPr>
          <w:lang w:val="en-US" w:bidi="ar-SA"/>
        </w:rPr>
        <w:t>njëjtës</w:t>
      </w:r>
      <w:proofErr w:type="spellEnd"/>
      <w:r w:rsidRPr="00B018F2">
        <w:rPr>
          <w:lang w:val="en-US" w:bidi="ar-SA"/>
        </w:rPr>
        <w:t xml:space="preserve"> </w:t>
      </w:r>
      <w:proofErr w:type="spellStart"/>
      <w:r w:rsidRPr="00B018F2">
        <w:rPr>
          <w:lang w:val="en-US" w:bidi="ar-SA"/>
        </w:rPr>
        <w:t>monedhë</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dyja</w:t>
      </w:r>
      <w:proofErr w:type="spellEnd"/>
      <w:r w:rsidRPr="00B018F2">
        <w:rPr>
          <w:lang w:val="en-US" w:bidi="ar-SA"/>
        </w:rPr>
        <w:t xml:space="preserve"> </w:t>
      </w:r>
      <w:proofErr w:type="spellStart"/>
      <w:r w:rsidRPr="00B018F2">
        <w:rPr>
          <w:lang w:val="en-US" w:bidi="ar-SA"/>
        </w:rPr>
        <w:t>varen</w:t>
      </w:r>
      <w:proofErr w:type="spellEnd"/>
      <w:r w:rsidRPr="00B018F2">
        <w:rPr>
          <w:lang w:val="en-US" w:bidi="ar-SA"/>
        </w:rPr>
        <w:t xml:space="preserve"> </w:t>
      </w:r>
      <w:proofErr w:type="spellStart"/>
      <w:r w:rsidRPr="00B018F2">
        <w:rPr>
          <w:lang w:val="en-US" w:bidi="ar-SA"/>
        </w:rPr>
        <w:t>nga</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kuptuarit</w:t>
      </w:r>
      <w:proofErr w:type="spellEnd"/>
      <w:r w:rsidRPr="00B018F2">
        <w:rPr>
          <w:lang w:val="en-US" w:bidi="ar-SA"/>
        </w:rPr>
        <w:t xml:space="preserve"> e </w:t>
      </w:r>
      <w:proofErr w:type="spellStart"/>
      <w:r w:rsidRPr="00B018F2">
        <w:rPr>
          <w:lang w:val="en-US" w:bidi="ar-SA"/>
        </w:rPr>
        <w:t>saktë</w:t>
      </w:r>
      <w:proofErr w:type="spellEnd"/>
      <w:r w:rsidRPr="00B018F2">
        <w:rPr>
          <w:lang w:val="en-US" w:bidi="ar-SA"/>
        </w:rPr>
        <w:t xml:space="preserve"> </w:t>
      </w:r>
      <w:proofErr w:type="spellStart"/>
      <w:r w:rsidRPr="00B018F2">
        <w:rPr>
          <w:lang w:val="en-US" w:bidi="ar-SA"/>
        </w:rPr>
        <w:t>dhe</w:t>
      </w:r>
      <w:proofErr w:type="spellEnd"/>
    </w:p>
    <w:p w14:paraId="687BE3BB" w14:textId="77777777" w:rsidR="00B018F2" w:rsidRPr="00B018F2" w:rsidRDefault="00B018F2" w:rsidP="003F4C34">
      <w:pPr>
        <w:spacing w:line="276" w:lineRule="auto"/>
        <w:jc w:val="both"/>
        <w:rPr>
          <w:lang w:val="en-US" w:bidi="ar-SA"/>
        </w:rPr>
      </w:pPr>
      <w:proofErr w:type="spellStart"/>
      <w:r w:rsidRPr="00B018F2">
        <w:rPr>
          <w:lang w:val="en-US" w:bidi="ar-SA"/>
        </w:rPr>
        <w:t>përdorimi</w:t>
      </w:r>
      <w:proofErr w:type="spellEnd"/>
      <w:r w:rsidRPr="00B018F2">
        <w:rPr>
          <w:lang w:val="en-US" w:bidi="ar-SA"/>
        </w:rPr>
        <w:t xml:space="preserve"> </w:t>
      </w:r>
      <w:proofErr w:type="spellStart"/>
      <w:r w:rsidRPr="00B018F2">
        <w:rPr>
          <w:lang w:val="en-US" w:bidi="ar-SA"/>
        </w:rPr>
        <w:t>i</w:t>
      </w:r>
      <w:proofErr w:type="spellEnd"/>
      <w:r w:rsidRPr="00B018F2">
        <w:rPr>
          <w:lang w:val="en-US" w:bidi="ar-SA"/>
        </w:rPr>
        <w:t xml:space="preserve"> </w:t>
      </w:r>
      <w:proofErr w:type="spellStart"/>
      <w:r w:rsidRPr="00B018F2">
        <w:rPr>
          <w:lang w:val="en-US" w:bidi="ar-SA"/>
        </w:rPr>
        <w:t>gjuhës</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secila</w:t>
      </w:r>
      <w:proofErr w:type="spellEnd"/>
      <w:r w:rsidRPr="00B018F2">
        <w:rPr>
          <w:lang w:val="en-US" w:bidi="ar-SA"/>
        </w:rPr>
        <w:t xml:space="preserve"> e </w:t>
      </w:r>
      <w:proofErr w:type="spellStart"/>
      <w:r w:rsidRPr="00B018F2">
        <w:rPr>
          <w:lang w:val="en-US" w:bidi="ar-SA"/>
        </w:rPr>
        <w:t>zhvillon</w:t>
      </w:r>
      <w:proofErr w:type="spellEnd"/>
      <w:r w:rsidRPr="00B018F2">
        <w:rPr>
          <w:lang w:val="en-US" w:bidi="ar-SA"/>
        </w:rPr>
        <w:t xml:space="preserve"> </w:t>
      </w:r>
      <w:proofErr w:type="spellStart"/>
      <w:r w:rsidRPr="00B018F2">
        <w:rPr>
          <w:lang w:val="en-US" w:bidi="ar-SA"/>
        </w:rPr>
        <w:t>tjetrën</w:t>
      </w:r>
      <w:proofErr w:type="spellEnd"/>
      <w:r w:rsidRPr="00B018F2">
        <w:rPr>
          <w:lang w:val="en-US" w:bidi="ar-SA"/>
        </w:rPr>
        <w:t xml:space="preserve">. </w:t>
      </w:r>
      <w:proofErr w:type="spellStart"/>
      <w:r w:rsidRPr="00B018F2">
        <w:rPr>
          <w:lang w:val="en-US" w:bidi="ar-SA"/>
        </w:rPr>
        <w:t>Prandaj</w:t>
      </w:r>
      <w:proofErr w:type="spellEnd"/>
      <w:r w:rsidRPr="00B018F2">
        <w:rPr>
          <w:lang w:val="en-US" w:bidi="ar-SA"/>
        </w:rPr>
        <w:t xml:space="preserve"> </w:t>
      </w:r>
      <w:proofErr w:type="spellStart"/>
      <w:r w:rsidRPr="00B018F2">
        <w:rPr>
          <w:lang w:val="en-US" w:bidi="ar-SA"/>
        </w:rPr>
        <w:t>shkrimi</w:t>
      </w:r>
      <w:proofErr w:type="spellEnd"/>
      <w:r w:rsidRPr="00B018F2">
        <w:rPr>
          <w:lang w:val="en-US" w:bidi="ar-SA"/>
        </w:rPr>
        <w:t xml:space="preserve"> </w:t>
      </w:r>
      <w:proofErr w:type="spellStart"/>
      <w:r w:rsidRPr="00B018F2">
        <w:rPr>
          <w:lang w:val="en-US" w:bidi="ar-SA"/>
        </w:rPr>
        <w:t>duhet</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zhvillohet</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mënyrë</w:t>
      </w:r>
      <w:proofErr w:type="spellEnd"/>
    </w:p>
    <w:p w14:paraId="73DC5A97" w14:textId="77777777" w:rsidR="00B018F2" w:rsidRPr="00B018F2" w:rsidRDefault="00B018F2" w:rsidP="003F4C34">
      <w:pPr>
        <w:spacing w:line="276" w:lineRule="auto"/>
        <w:jc w:val="both"/>
        <w:rPr>
          <w:lang w:val="en-US" w:bidi="ar-SA"/>
        </w:rPr>
      </w:pPr>
      <w:proofErr w:type="spellStart"/>
      <w:r w:rsidRPr="00B018F2">
        <w:rPr>
          <w:lang w:val="en-US" w:bidi="ar-SA"/>
        </w:rPr>
        <w:t>paralele</w:t>
      </w:r>
      <w:proofErr w:type="spellEnd"/>
      <w:r w:rsidRPr="00B018F2">
        <w:rPr>
          <w:lang w:val="en-US" w:bidi="ar-SA"/>
        </w:rPr>
        <w:t xml:space="preserve"> me </w:t>
      </w:r>
      <w:proofErr w:type="spellStart"/>
      <w:r w:rsidRPr="00B018F2">
        <w:rPr>
          <w:lang w:val="en-US" w:bidi="ar-SA"/>
        </w:rPr>
        <w:t>leximin</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leximi</w:t>
      </w:r>
      <w:proofErr w:type="spellEnd"/>
      <w:r w:rsidRPr="00B018F2">
        <w:rPr>
          <w:lang w:val="en-US" w:bidi="ar-SA"/>
        </w:rPr>
        <w:t xml:space="preserve"> e </w:t>
      </w:r>
      <w:proofErr w:type="spellStart"/>
      <w:r w:rsidRPr="00B018F2">
        <w:rPr>
          <w:lang w:val="en-US" w:bidi="ar-SA"/>
        </w:rPr>
        <w:t>shkrimi</w:t>
      </w:r>
      <w:proofErr w:type="spellEnd"/>
      <w:r w:rsidRPr="00B018F2">
        <w:rPr>
          <w:lang w:val="en-US" w:bidi="ar-SA"/>
        </w:rPr>
        <w:t xml:space="preserve"> </w:t>
      </w:r>
      <w:proofErr w:type="spellStart"/>
      <w:r w:rsidRPr="00B018F2">
        <w:rPr>
          <w:lang w:val="en-US" w:bidi="ar-SA"/>
        </w:rPr>
        <w:t>duhet</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mësohen</w:t>
      </w:r>
      <w:proofErr w:type="spellEnd"/>
      <w:r w:rsidRPr="00B018F2">
        <w:rPr>
          <w:lang w:val="en-US" w:bidi="ar-SA"/>
        </w:rPr>
        <w:t xml:space="preserve"> </w:t>
      </w:r>
      <w:proofErr w:type="spellStart"/>
      <w:r w:rsidRPr="00B018F2">
        <w:rPr>
          <w:lang w:val="en-US" w:bidi="ar-SA"/>
        </w:rPr>
        <w:t>së</w:t>
      </w:r>
      <w:proofErr w:type="spellEnd"/>
      <w:r w:rsidRPr="00B018F2">
        <w:rPr>
          <w:lang w:val="en-US" w:bidi="ar-SA"/>
        </w:rPr>
        <w:t xml:space="preserve"> </w:t>
      </w:r>
      <w:proofErr w:type="spellStart"/>
      <w:r w:rsidRPr="00B018F2">
        <w:rPr>
          <w:lang w:val="en-US" w:bidi="ar-SA"/>
        </w:rPr>
        <w:t>bashku</w:t>
      </w:r>
      <w:proofErr w:type="spellEnd"/>
      <w:r w:rsidRPr="00B018F2">
        <w:rPr>
          <w:lang w:val="en-US" w:bidi="ar-SA"/>
        </w:rPr>
        <w:t xml:space="preserve">. Ky </w:t>
      </w:r>
      <w:proofErr w:type="spellStart"/>
      <w:r w:rsidRPr="00B018F2">
        <w:rPr>
          <w:lang w:val="en-US" w:bidi="ar-SA"/>
        </w:rPr>
        <w:t>hulumtim</w:t>
      </w:r>
      <w:proofErr w:type="spellEnd"/>
      <w:r w:rsidRPr="00B018F2">
        <w:rPr>
          <w:lang w:val="en-US" w:bidi="ar-SA"/>
        </w:rPr>
        <w:t xml:space="preserve"> </w:t>
      </w:r>
      <w:proofErr w:type="spellStart"/>
      <w:r w:rsidRPr="00B018F2">
        <w:rPr>
          <w:lang w:val="en-US" w:bidi="ar-SA"/>
        </w:rPr>
        <w:t>është</w:t>
      </w:r>
      <w:proofErr w:type="spellEnd"/>
      <w:r w:rsidRPr="00B018F2">
        <w:rPr>
          <w:lang w:val="en-US" w:bidi="ar-SA"/>
        </w:rPr>
        <w:t xml:space="preserve"> </w:t>
      </w:r>
      <w:proofErr w:type="spellStart"/>
      <w:r w:rsidRPr="00B018F2">
        <w:rPr>
          <w:lang w:val="en-US" w:bidi="ar-SA"/>
        </w:rPr>
        <w:t>një</w:t>
      </w:r>
      <w:proofErr w:type="spellEnd"/>
    </w:p>
    <w:p w14:paraId="678C5501" w14:textId="77777777" w:rsidR="00B018F2" w:rsidRPr="00B018F2" w:rsidRDefault="00B018F2" w:rsidP="003F4C34">
      <w:pPr>
        <w:spacing w:line="276" w:lineRule="auto"/>
        <w:jc w:val="both"/>
        <w:rPr>
          <w:lang w:val="en-US" w:bidi="ar-SA"/>
        </w:rPr>
      </w:pPr>
      <w:proofErr w:type="spellStart"/>
      <w:r w:rsidRPr="00B018F2">
        <w:rPr>
          <w:lang w:val="en-US" w:bidi="ar-SA"/>
        </w:rPr>
        <w:t>përpjekje</w:t>
      </w:r>
      <w:proofErr w:type="spellEnd"/>
      <w:r w:rsidRPr="00B018F2">
        <w:rPr>
          <w:lang w:val="en-US" w:bidi="ar-SA"/>
        </w:rPr>
        <w:t xml:space="preserve"> </w:t>
      </w:r>
      <w:proofErr w:type="spellStart"/>
      <w:r w:rsidRPr="00B018F2">
        <w:rPr>
          <w:lang w:val="en-US" w:bidi="ar-SA"/>
        </w:rPr>
        <w:t>për</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argumentuar</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një</w:t>
      </w:r>
      <w:proofErr w:type="spellEnd"/>
      <w:r w:rsidRPr="00B018F2">
        <w:rPr>
          <w:lang w:val="en-US" w:bidi="ar-SA"/>
        </w:rPr>
        <w:t xml:space="preserve"> </w:t>
      </w:r>
      <w:proofErr w:type="spellStart"/>
      <w:r w:rsidRPr="00B018F2">
        <w:rPr>
          <w:lang w:val="en-US" w:bidi="ar-SA"/>
        </w:rPr>
        <w:t>masë</w:t>
      </w:r>
      <w:proofErr w:type="spellEnd"/>
      <w:r w:rsidRPr="00B018F2">
        <w:rPr>
          <w:lang w:val="en-US" w:bidi="ar-SA"/>
        </w:rPr>
        <w:t xml:space="preserve"> </w:t>
      </w:r>
      <w:proofErr w:type="spellStart"/>
      <w:r w:rsidRPr="00B018F2">
        <w:rPr>
          <w:lang w:val="en-US" w:bidi="ar-SA"/>
        </w:rPr>
        <w:t>teknikat</w:t>
      </w:r>
      <w:proofErr w:type="spellEnd"/>
      <w:r w:rsidRPr="00B018F2">
        <w:rPr>
          <w:lang w:val="en-US" w:bidi="ar-SA"/>
        </w:rPr>
        <w:t xml:space="preserve"> e </w:t>
      </w:r>
      <w:proofErr w:type="spellStart"/>
      <w:r w:rsidRPr="00B018F2">
        <w:rPr>
          <w:lang w:val="en-US" w:bidi="ar-SA"/>
        </w:rPr>
        <w:t>mësimit</w:t>
      </w:r>
      <w:proofErr w:type="spellEnd"/>
      <w:r w:rsidRPr="00B018F2">
        <w:rPr>
          <w:lang w:val="en-US" w:bidi="ar-SA"/>
        </w:rPr>
        <w:t xml:space="preserve"> </w:t>
      </w:r>
      <w:proofErr w:type="spellStart"/>
      <w:r w:rsidRPr="00B018F2">
        <w:rPr>
          <w:lang w:val="en-US" w:bidi="ar-SA"/>
        </w:rPr>
        <w:t>për</w:t>
      </w:r>
      <w:proofErr w:type="spellEnd"/>
      <w:r w:rsidRPr="00B018F2">
        <w:rPr>
          <w:lang w:val="en-US" w:bidi="ar-SA"/>
        </w:rPr>
        <w:t xml:space="preserve"> </w:t>
      </w:r>
      <w:proofErr w:type="spellStart"/>
      <w:r w:rsidRPr="00B018F2">
        <w:rPr>
          <w:lang w:val="en-US" w:bidi="ar-SA"/>
        </w:rPr>
        <w:t>shkrim-leximin</w:t>
      </w:r>
      <w:proofErr w:type="spellEnd"/>
      <w:r w:rsidRPr="00B018F2">
        <w:rPr>
          <w:lang w:val="en-US" w:bidi="ar-SA"/>
        </w:rPr>
        <w:t xml:space="preserve"> </w:t>
      </w:r>
      <w:proofErr w:type="spellStart"/>
      <w:r w:rsidRPr="00B018F2">
        <w:rPr>
          <w:lang w:val="en-US" w:bidi="ar-SA"/>
        </w:rPr>
        <w:t>për</w:t>
      </w:r>
      <w:proofErr w:type="spellEnd"/>
      <w:r w:rsidRPr="00B018F2">
        <w:rPr>
          <w:lang w:val="en-US" w:bidi="ar-SA"/>
        </w:rPr>
        <w:t xml:space="preserve"> </w:t>
      </w:r>
      <w:proofErr w:type="spellStart"/>
      <w:r w:rsidRPr="00B018F2">
        <w:rPr>
          <w:lang w:val="en-US" w:bidi="ar-SA"/>
        </w:rPr>
        <w:t>klasët</w:t>
      </w:r>
      <w:proofErr w:type="spellEnd"/>
      <w:r w:rsidRPr="00B018F2">
        <w:rPr>
          <w:lang w:val="en-US" w:bidi="ar-SA"/>
        </w:rPr>
        <w:t xml:space="preserve"> e</w:t>
      </w:r>
    </w:p>
    <w:p w14:paraId="0DA5F4D6" w14:textId="77777777" w:rsidR="00B018F2" w:rsidRPr="00B018F2" w:rsidRDefault="00B018F2" w:rsidP="003F4C34">
      <w:pPr>
        <w:spacing w:line="276" w:lineRule="auto"/>
        <w:jc w:val="both"/>
        <w:rPr>
          <w:lang w:val="en-US" w:bidi="ar-SA"/>
        </w:rPr>
      </w:pPr>
      <w:r w:rsidRPr="00B018F2">
        <w:rPr>
          <w:lang w:val="en-US" w:bidi="ar-SA"/>
        </w:rPr>
        <w:t xml:space="preserve">para </w:t>
      </w:r>
      <w:proofErr w:type="spellStart"/>
      <w:r w:rsidRPr="00B018F2">
        <w:rPr>
          <w:lang w:val="en-US" w:bidi="ar-SA"/>
        </w:rPr>
        <w:t>si</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arritjen</w:t>
      </w:r>
      <w:proofErr w:type="spellEnd"/>
      <w:r w:rsidRPr="00B018F2">
        <w:rPr>
          <w:lang w:val="en-US" w:bidi="ar-SA"/>
        </w:rPr>
        <w:t xml:space="preserve"> e </w:t>
      </w:r>
      <w:proofErr w:type="spellStart"/>
      <w:r w:rsidRPr="00B018F2">
        <w:rPr>
          <w:lang w:val="en-US" w:bidi="ar-SA"/>
        </w:rPr>
        <w:t>shkrim-leximit</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klasën</w:t>
      </w:r>
      <w:proofErr w:type="spellEnd"/>
      <w:r w:rsidRPr="00B018F2">
        <w:rPr>
          <w:lang w:val="en-US" w:bidi="ar-SA"/>
        </w:rPr>
        <w:t xml:space="preserve"> e </w:t>
      </w:r>
      <w:proofErr w:type="spellStart"/>
      <w:r w:rsidRPr="00B018F2">
        <w:rPr>
          <w:lang w:val="en-US" w:bidi="ar-SA"/>
        </w:rPr>
        <w:t>parë</w:t>
      </w:r>
      <w:proofErr w:type="spellEnd"/>
      <w:r w:rsidRPr="00B018F2">
        <w:rPr>
          <w:lang w:val="en-US" w:bidi="ar-SA"/>
        </w:rPr>
        <w:t xml:space="preserve">. </w:t>
      </w:r>
      <w:proofErr w:type="spellStart"/>
      <w:r w:rsidRPr="00B018F2">
        <w:rPr>
          <w:lang w:val="en-US" w:bidi="ar-SA"/>
        </w:rPr>
        <w:t>Mësimdhënia</w:t>
      </w:r>
      <w:proofErr w:type="spellEnd"/>
      <w:r w:rsidRPr="00B018F2">
        <w:rPr>
          <w:lang w:val="en-US" w:bidi="ar-SA"/>
        </w:rPr>
        <w:t xml:space="preserve"> </w:t>
      </w:r>
      <w:proofErr w:type="spellStart"/>
      <w:r w:rsidRPr="00B018F2">
        <w:rPr>
          <w:lang w:val="en-US" w:bidi="ar-SA"/>
        </w:rPr>
        <w:t>cilësore</w:t>
      </w:r>
      <w:proofErr w:type="spellEnd"/>
      <w:r w:rsidRPr="00B018F2">
        <w:rPr>
          <w:lang w:val="en-US" w:bidi="ar-SA"/>
        </w:rPr>
        <w:t xml:space="preserve"> e </w:t>
      </w:r>
      <w:proofErr w:type="spellStart"/>
      <w:r w:rsidRPr="00B018F2">
        <w:rPr>
          <w:lang w:val="en-US" w:bidi="ar-SA"/>
        </w:rPr>
        <w:t>shkrim-leximit</w:t>
      </w:r>
      <w:proofErr w:type="spellEnd"/>
    </w:p>
    <w:p w14:paraId="32AE77AE" w14:textId="77777777" w:rsidR="00B018F2" w:rsidRPr="00B018F2" w:rsidRDefault="00B018F2" w:rsidP="003F4C34">
      <w:pPr>
        <w:spacing w:line="276" w:lineRule="auto"/>
        <w:jc w:val="both"/>
        <w:rPr>
          <w:lang w:val="en-US" w:bidi="ar-SA"/>
        </w:rPr>
      </w:pPr>
      <w:proofErr w:type="spellStart"/>
      <w:r w:rsidRPr="00B018F2">
        <w:rPr>
          <w:lang w:val="en-US" w:bidi="ar-SA"/>
        </w:rPr>
        <w:t>është</w:t>
      </w:r>
      <w:proofErr w:type="spellEnd"/>
      <w:r w:rsidRPr="00B018F2">
        <w:rPr>
          <w:lang w:val="en-US" w:bidi="ar-SA"/>
        </w:rPr>
        <w:t xml:space="preserve"> e </w:t>
      </w:r>
      <w:proofErr w:type="spellStart"/>
      <w:r w:rsidRPr="00B018F2">
        <w:rPr>
          <w:lang w:val="en-US" w:bidi="ar-SA"/>
        </w:rPr>
        <w:t>bazuar</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njohuritë</w:t>
      </w:r>
      <w:proofErr w:type="spellEnd"/>
      <w:r w:rsidRPr="00B018F2">
        <w:rPr>
          <w:lang w:val="en-US" w:bidi="ar-SA"/>
        </w:rPr>
        <w:t xml:space="preserve"> </w:t>
      </w:r>
      <w:proofErr w:type="spellStart"/>
      <w:r w:rsidRPr="00B018F2">
        <w:rPr>
          <w:lang w:val="en-US" w:bidi="ar-SA"/>
        </w:rPr>
        <w:t>tona</w:t>
      </w:r>
      <w:proofErr w:type="spellEnd"/>
      <w:r w:rsidRPr="00B018F2">
        <w:rPr>
          <w:lang w:val="en-US" w:bidi="ar-SA"/>
        </w:rPr>
        <w:t xml:space="preserve"> se </w:t>
      </w:r>
      <w:proofErr w:type="spellStart"/>
      <w:r w:rsidRPr="00B018F2">
        <w:rPr>
          <w:lang w:val="en-US" w:bidi="ar-SA"/>
        </w:rPr>
        <w:t>si</w:t>
      </w:r>
      <w:proofErr w:type="spellEnd"/>
      <w:r w:rsidRPr="00B018F2">
        <w:rPr>
          <w:lang w:val="en-US" w:bidi="ar-SA"/>
        </w:rPr>
        <w:t xml:space="preserve"> </w:t>
      </w:r>
      <w:proofErr w:type="spellStart"/>
      <w:r w:rsidRPr="00B018F2">
        <w:rPr>
          <w:lang w:val="en-US" w:bidi="ar-SA"/>
        </w:rPr>
        <w:t>mësojmë</w:t>
      </w:r>
      <w:proofErr w:type="spellEnd"/>
      <w:r w:rsidRPr="00B018F2">
        <w:rPr>
          <w:lang w:val="en-US" w:bidi="ar-SA"/>
        </w:rPr>
        <w:t xml:space="preserve"> </w:t>
      </w:r>
      <w:proofErr w:type="spellStart"/>
      <w:r w:rsidRPr="00B018F2">
        <w:rPr>
          <w:lang w:val="en-US" w:bidi="ar-SA"/>
        </w:rPr>
        <w:t>fëmijët</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shkruajnë</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lexojnë</w:t>
      </w:r>
      <w:proofErr w:type="spellEnd"/>
      <w:r w:rsidRPr="00B018F2">
        <w:rPr>
          <w:lang w:val="en-US" w:bidi="ar-SA"/>
        </w:rPr>
        <w:t xml:space="preserve">. </w:t>
      </w:r>
      <w:proofErr w:type="spellStart"/>
      <w:r w:rsidRPr="00B018F2">
        <w:rPr>
          <w:lang w:val="en-US" w:bidi="ar-SA"/>
        </w:rPr>
        <w:t>Një</w:t>
      </w:r>
      <w:proofErr w:type="spellEnd"/>
      <w:r w:rsidRPr="00B018F2">
        <w:rPr>
          <w:lang w:val="en-US" w:bidi="ar-SA"/>
        </w:rPr>
        <w:t xml:space="preserve"> </w:t>
      </w:r>
      <w:proofErr w:type="spellStart"/>
      <w:r w:rsidRPr="00B018F2">
        <w:rPr>
          <w:lang w:val="en-US" w:bidi="ar-SA"/>
        </w:rPr>
        <w:t>nga</w:t>
      </w:r>
      <w:proofErr w:type="spellEnd"/>
      <w:r w:rsidRPr="00B018F2">
        <w:rPr>
          <w:lang w:val="en-US" w:bidi="ar-SA"/>
        </w:rPr>
        <w:t xml:space="preserve"> </w:t>
      </w:r>
      <w:proofErr w:type="spellStart"/>
      <w:r w:rsidRPr="00B018F2">
        <w:rPr>
          <w:lang w:val="en-US" w:bidi="ar-SA"/>
        </w:rPr>
        <w:t>hapat</w:t>
      </w:r>
      <w:proofErr w:type="spellEnd"/>
    </w:p>
    <w:p w14:paraId="6A32220E" w14:textId="77777777" w:rsidR="00B018F2" w:rsidRPr="00B018F2" w:rsidRDefault="00B018F2" w:rsidP="003F4C34">
      <w:pPr>
        <w:spacing w:line="276" w:lineRule="auto"/>
        <w:jc w:val="both"/>
        <w:rPr>
          <w:lang w:val="en-US" w:bidi="ar-SA"/>
        </w:rPr>
      </w:pPr>
      <w:r w:rsidRPr="00B018F2">
        <w:rPr>
          <w:lang w:val="en-US" w:bidi="ar-SA"/>
        </w:rPr>
        <w:t xml:space="preserve">e </w:t>
      </w:r>
      <w:proofErr w:type="spellStart"/>
      <w:r w:rsidRPr="00B018F2">
        <w:rPr>
          <w:lang w:val="en-US" w:bidi="ar-SA"/>
        </w:rPr>
        <w:t>parë</w:t>
      </w:r>
      <w:proofErr w:type="spellEnd"/>
      <w:r w:rsidRPr="00B018F2">
        <w:rPr>
          <w:lang w:val="en-US" w:bidi="ar-SA"/>
        </w:rPr>
        <w:t xml:space="preserve"> </w:t>
      </w:r>
      <w:proofErr w:type="spellStart"/>
      <w:r w:rsidRPr="00B018F2">
        <w:rPr>
          <w:lang w:val="en-US" w:bidi="ar-SA"/>
        </w:rPr>
        <w:t>drejt</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kuptuarit</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shkrim-leximit</w:t>
      </w:r>
      <w:proofErr w:type="spellEnd"/>
      <w:r w:rsidRPr="00B018F2">
        <w:rPr>
          <w:lang w:val="en-US" w:bidi="ar-SA"/>
        </w:rPr>
        <w:t xml:space="preserve"> </w:t>
      </w:r>
      <w:proofErr w:type="spellStart"/>
      <w:r w:rsidRPr="00B018F2">
        <w:rPr>
          <w:lang w:val="en-US" w:bidi="ar-SA"/>
        </w:rPr>
        <w:t>është</w:t>
      </w:r>
      <w:proofErr w:type="spellEnd"/>
      <w:r w:rsidRPr="00B018F2">
        <w:rPr>
          <w:lang w:val="en-US" w:bidi="ar-SA"/>
        </w:rPr>
        <w:t xml:space="preserve"> </w:t>
      </w:r>
      <w:proofErr w:type="spellStart"/>
      <w:r w:rsidRPr="00B018F2">
        <w:rPr>
          <w:lang w:val="en-US" w:bidi="ar-SA"/>
        </w:rPr>
        <w:t>krijimi</w:t>
      </w:r>
      <w:proofErr w:type="spellEnd"/>
      <w:r w:rsidRPr="00B018F2">
        <w:rPr>
          <w:lang w:val="en-US" w:bidi="ar-SA"/>
        </w:rPr>
        <w:t xml:space="preserve"> </w:t>
      </w:r>
      <w:proofErr w:type="spellStart"/>
      <w:r w:rsidRPr="00B018F2">
        <w:rPr>
          <w:lang w:val="en-US" w:bidi="ar-SA"/>
        </w:rPr>
        <w:t>i</w:t>
      </w:r>
      <w:proofErr w:type="spellEnd"/>
      <w:r w:rsidRPr="00B018F2">
        <w:rPr>
          <w:lang w:val="en-US" w:bidi="ar-SA"/>
        </w:rPr>
        <w:t xml:space="preserve"> </w:t>
      </w:r>
      <w:proofErr w:type="spellStart"/>
      <w:r w:rsidRPr="00B018F2">
        <w:rPr>
          <w:lang w:val="en-US" w:bidi="ar-SA"/>
        </w:rPr>
        <w:t>vizionit</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përbashkët</w:t>
      </w:r>
      <w:proofErr w:type="spellEnd"/>
      <w:r w:rsidRPr="00B018F2">
        <w:rPr>
          <w:lang w:val="en-US" w:bidi="ar-SA"/>
        </w:rPr>
        <w:t xml:space="preserve"> se </w:t>
      </w:r>
      <w:proofErr w:type="spellStart"/>
      <w:r w:rsidRPr="00B018F2">
        <w:rPr>
          <w:lang w:val="en-US" w:bidi="ar-SA"/>
        </w:rPr>
        <w:t>si</w:t>
      </w:r>
      <w:proofErr w:type="spellEnd"/>
      <w:r w:rsidRPr="00B018F2">
        <w:rPr>
          <w:lang w:val="en-US" w:bidi="ar-SA"/>
        </w:rPr>
        <w:t xml:space="preserve"> </w:t>
      </w:r>
      <w:proofErr w:type="spellStart"/>
      <w:r w:rsidRPr="00B018F2">
        <w:rPr>
          <w:lang w:val="en-US" w:bidi="ar-SA"/>
        </w:rPr>
        <w:t>duhet</w:t>
      </w:r>
      <w:proofErr w:type="spellEnd"/>
      <w:r w:rsidRPr="00B018F2">
        <w:rPr>
          <w:lang w:val="en-US" w:bidi="ar-SA"/>
        </w:rPr>
        <w:t xml:space="preserve"> </w:t>
      </w:r>
      <w:proofErr w:type="spellStart"/>
      <w:r w:rsidRPr="00B018F2">
        <w:rPr>
          <w:lang w:val="en-US" w:bidi="ar-SA"/>
        </w:rPr>
        <w:t>të</w:t>
      </w:r>
      <w:proofErr w:type="spellEnd"/>
    </w:p>
    <w:p w14:paraId="205156BE" w14:textId="77777777" w:rsidR="00B018F2" w:rsidRPr="00B018F2" w:rsidRDefault="00B018F2" w:rsidP="003F4C34">
      <w:pPr>
        <w:spacing w:line="276" w:lineRule="auto"/>
        <w:jc w:val="both"/>
        <w:rPr>
          <w:lang w:val="en-US" w:bidi="ar-SA"/>
        </w:rPr>
      </w:pPr>
      <w:proofErr w:type="spellStart"/>
      <w:r w:rsidRPr="00B018F2">
        <w:rPr>
          <w:lang w:val="en-US" w:bidi="ar-SA"/>
        </w:rPr>
        <w:t>duket</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mësuarit</w:t>
      </w:r>
      <w:proofErr w:type="spellEnd"/>
      <w:r w:rsidRPr="00B018F2">
        <w:rPr>
          <w:lang w:val="en-US" w:bidi="ar-SA"/>
        </w:rPr>
        <w:t xml:space="preserve"> </w:t>
      </w:r>
      <w:proofErr w:type="spellStart"/>
      <w:r w:rsidRPr="00B018F2">
        <w:rPr>
          <w:lang w:val="en-US" w:bidi="ar-SA"/>
        </w:rPr>
        <w:t>cilësor</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si</w:t>
      </w:r>
      <w:proofErr w:type="spellEnd"/>
      <w:r w:rsidRPr="00B018F2">
        <w:rPr>
          <w:lang w:val="en-US" w:bidi="ar-SA"/>
        </w:rPr>
        <w:t xml:space="preserve"> </w:t>
      </w:r>
      <w:proofErr w:type="spellStart"/>
      <w:r w:rsidRPr="00B018F2">
        <w:rPr>
          <w:lang w:val="en-US" w:bidi="ar-SA"/>
        </w:rPr>
        <w:t>duhet</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duket</w:t>
      </w:r>
      <w:proofErr w:type="spellEnd"/>
      <w:r w:rsidRPr="00B018F2">
        <w:rPr>
          <w:lang w:val="en-US" w:bidi="ar-SA"/>
        </w:rPr>
        <w:t xml:space="preserve"> </w:t>
      </w:r>
      <w:proofErr w:type="spellStart"/>
      <w:r w:rsidRPr="00B018F2">
        <w:rPr>
          <w:lang w:val="en-US" w:bidi="ar-SA"/>
        </w:rPr>
        <w:t>mësimdhënia</w:t>
      </w:r>
      <w:proofErr w:type="spellEnd"/>
      <w:r w:rsidRPr="00B018F2">
        <w:rPr>
          <w:lang w:val="en-US" w:bidi="ar-SA"/>
        </w:rPr>
        <w:t xml:space="preserve"> e </w:t>
      </w:r>
      <w:proofErr w:type="spellStart"/>
      <w:r w:rsidRPr="00B018F2">
        <w:rPr>
          <w:lang w:val="en-US" w:bidi="ar-SA"/>
        </w:rPr>
        <w:t>shkrim-leximit</w:t>
      </w:r>
      <w:proofErr w:type="spellEnd"/>
      <w:r w:rsidRPr="00B018F2">
        <w:rPr>
          <w:lang w:val="en-US" w:bidi="ar-SA"/>
        </w:rPr>
        <w:t>.</w:t>
      </w:r>
    </w:p>
    <w:p w14:paraId="6B7980D3" w14:textId="77777777" w:rsidR="00B018F2" w:rsidRPr="00B018F2" w:rsidRDefault="00B018F2" w:rsidP="003F4C34">
      <w:pPr>
        <w:spacing w:line="276" w:lineRule="auto"/>
        <w:jc w:val="both"/>
        <w:rPr>
          <w:lang w:val="en-US" w:bidi="ar-SA"/>
        </w:rPr>
      </w:pPr>
    </w:p>
    <w:p w14:paraId="2F501BA2" w14:textId="77777777" w:rsidR="00B018F2" w:rsidRPr="00B018F2" w:rsidRDefault="00B018F2" w:rsidP="003F4C34">
      <w:pPr>
        <w:spacing w:line="276" w:lineRule="auto"/>
        <w:jc w:val="both"/>
        <w:rPr>
          <w:lang w:val="en-US" w:bidi="ar-SA"/>
        </w:rPr>
      </w:pPr>
      <w:proofErr w:type="spellStart"/>
      <w:r w:rsidRPr="00B018F2">
        <w:rPr>
          <w:lang w:val="en-US" w:bidi="ar-SA"/>
        </w:rPr>
        <w:t>Qëllimi</w:t>
      </w:r>
      <w:proofErr w:type="spellEnd"/>
      <w:r w:rsidRPr="00B018F2">
        <w:rPr>
          <w:lang w:val="en-US" w:bidi="ar-SA"/>
        </w:rPr>
        <w:t xml:space="preserve"> </w:t>
      </w:r>
      <w:proofErr w:type="spellStart"/>
      <w:r w:rsidRPr="00B018F2">
        <w:rPr>
          <w:lang w:val="en-US" w:bidi="ar-SA"/>
        </w:rPr>
        <w:t>i</w:t>
      </w:r>
      <w:proofErr w:type="spellEnd"/>
      <w:r w:rsidRPr="00B018F2">
        <w:rPr>
          <w:lang w:val="en-US" w:bidi="ar-SA"/>
        </w:rPr>
        <w:t xml:space="preserve"> </w:t>
      </w:r>
      <w:proofErr w:type="spellStart"/>
      <w:r w:rsidRPr="00B018F2">
        <w:rPr>
          <w:lang w:val="en-US" w:bidi="ar-SA"/>
        </w:rPr>
        <w:t>këtij</w:t>
      </w:r>
      <w:proofErr w:type="spellEnd"/>
      <w:r w:rsidRPr="00B018F2">
        <w:rPr>
          <w:lang w:val="en-US" w:bidi="ar-SA"/>
        </w:rPr>
        <w:t xml:space="preserve"> </w:t>
      </w:r>
      <w:proofErr w:type="spellStart"/>
      <w:r w:rsidRPr="00B018F2">
        <w:rPr>
          <w:lang w:val="en-US" w:bidi="ar-SA"/>
        </w:rPr>
        <w:t>studimi</w:t>
      </w:r>
      <w:proofErr w:type="spellEnd"/>
      <w:r w:rsidRPr="00B018F2">
        <w:rPr>
          <w:lang w:val="en-US" w:bidi="ar-SA"/>
        </w:rPr>
        <w:t xml:space="preserve"> </w:t>
      </w:r>
      <w:proofErr w:type="spellStart"/>
      <w:r w:rsidRPr="00B018F2">
        <w:rPr>
          <w:lang w:val="en-US" w:bidi="ar-SA"/>
        </w:rPr>
        <w:t>është</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nxjerrë</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pah</w:t>
      </w:r>
      <w:proofErr w:type="spellEnd"/>
      <w:r w:rsidRPr="00B018F2">
        <w:rPr>
          <w:lang w:val="en-US" w:bidi="ar-SA"/>
        </w:rPr>
        <w:t xml:space="preserve"> </w:t>
      </w:r>
      <w:proofErr w:type="spellStart"/>
      <w:r w:rsidRPr="00B018F2">
        <w:rPr>
          <w:lang w:val="en-US" w:bidi="ar-SA"/>
        </w:rPr>
        <w:t>kornizën</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paraqes</w:t>
      </w:r>
      <w:proofErr w:type="spellEnd"/>
      <w:r w:rsidRPr="00B018F2">
        <w:rPr>
          <w:lang w:val="en-US" w:bidi="ar-SA"/>
        </w:rPr>
        <w:t xml:space="preserve"> </w:t>
      </w:r>
      <w:proofErr w:type="spellStart"/>
      <w:r w:rsidRPr="00B018F2">
        <w:rPr>
          <w:lang w:val="en-US" w:bidi="ar-SA"/>
        </w:rPr>
        <w:t>një</w:t>
      </w:r>
      <w:proofErr w:type="spellEnd"/>
      <w:r w:rsidRPr="00B018F2">
        <w:rPr>
          <w:lang w:val="en-US" w:bidi="ar-SA"/>
        </w:rPr>
        <w:t xml:space="preserve"> </w:t>
      </w:r>
      <w:proofErr w:type="spellStart"/>
      <w:r w:rsidRPr="00B018F2">
        <w:rPr>
          <w:lang w:val="en-US" w:bidi="ar-SA"/>
        </w:rPr>
        <w:t>panoram</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plotë</w:t>
      </w:r>
      <w:proofErr w:type="spellEnd"/>
      <w:r w:rsidRPr="00B018F2">
        <w:rPr>
          <w:lang w:val="en-US" w:bidi="ar-SA"/>
        </w:rPr>
        <w:t xml:space="preserve"> </w:t>
      </w:r>
      <w:proofErr w:type="spellStart"/>
      <w:r w:rsidRPr="00B018F2">
        <w:rPr>
          <w:lang w:val="en-US" w:bidi="ar-SA"/>
        </w:rPr>
        <w:t>rreth</w:t>
      </w:r>
      <w:proofErr w:type="spellEnd"/>
    </w:p>
    <w:p w14:paraId="2F40EECB" w14:textId="77777777" w:rsidR="00B018F2" w:rsidRPr="00B018F2" w:rsidRDefault="00B018F2" w:rsidP="003F4C34">
      <w:pPr>
        <w:spacing w:line="276" w:lineRule="auto"/>
        <w:jc w:val="both"/>
        <w:rPr>
          <w:lang w:val="en-US" w:bidi="ar-SA"/>
        </w:rPr>
      </w:pPr>
      <w:proofErr w:type="spellStart"/>
      <w:r w:rsidRPr="00B018F2">
        <w:rPr>
          <w:lang w:val="en-US" w:bidi="ar-SA"/>
        </w:rPr>
        <w:t>teknikave</w:t>
      </w:r>
      <w:proofErr w:type="spellEnd"/>
      <w:r w:rsidRPr="00B018F2">
        <w:rPr>
          <w:lang w:val="en-US" w:bidi="ar-SA"/>
        </w:rPr>
        <w:t xml:space="preserve"> </w:t>
      </w:r>
      <w:proofErr w:type="spellStart"/>
      <w:r w:rsidRPr="00B018F2">
        <w:rPr>
          <w:lang w:val="en-US" w:bidi="ar-SA"/>
        </w:rPr>
        <w:t>ndërvepruese</w:t>
      </w:r>
      <w:proofErr w:type="spellEnd"/>
      <w:r w:rsidRPr="00B018F2">
        <w:rPr>
          <w:lang w:val="en-US" w:bidi="ar-SA"/>
        </w:rPr>
        <w:t xml:space="preserve"> </w:t>
      </w:r>
      <w:proofErr w:type="spellStart"/>
      <w:r w:rsidRPr="00B018F2">
        <w:rPr>
          <w:lang w:val="en-US" w:bidi="ar-SA"/>
        </w:rPr>
        <w:t>për</w:t>
      </w:r>
      <w:proofErr w:type="spellEnd"/>
      <w:r w:rsidRPr="00B018F2">
        <w:rPr>
          <w:lang w:val="en-US" w:bidi="ar-SA"/>
        </w:rPr>
        <w:t xml:space="preserve"> </w:t>
      </w:r>
      <w:proofErr w:type="spellStart"/>
      <w:r w:rsidRPr="00B018F2">
        <w:rPr>
          <w:lang w:val="en-US" w:bidi="ar-SA"/>
        </w:rPr>
        <w:t>mësimin</w:t>
      </w:r>
      <w:proofErr w:type="spellEnd"/>
      <w:r w:rsidRPr="00B018F2">
        <w:rPr>
          <w:lang w:val="en-US" w:bidi="ar-SA"/>
        </w:rPr>
        <w:t xml:space="preserve"> e </w:t>
      </w:r>
      <w:proofErr w:type="spellStart"/>
      <w:r w:rsidRPr="00B018F2">
        <w:rPr>
          <w:lang w:val="en-US" w:bidi="ar-SA"/>
        </w:rPr>
        <w:t>shkrim-leximit</w:t>
      </w:r>
      <w:proofErr w:type="spellEnd"/>
      <w:r w:rsidRPr="00B018F2">
        <w:rPr>
          <w:lang w:val="en-US" w:bidi="ar-SA"/>
        </w:rPr>
        <w:t xml:space="preserve"> </w:t>
      </w:r>
      <w:proofErr w:type="spellStart"/>
      <w:r w:rsidRPr="00B018F2">
        <w:rPr>
          <w:lang w:val="en-US" w:bidi="ar-SA"/>
        </w:rPr>
        <w:t>për</w:t>
      </w:r>
      <w:proofErr w:type="spellEnd"/>
      <w:r w:rsidRPr="00B018F2">
        <w:rPr>
          <w:lang w:val="en-US" w:bidi="ar-SA"/>
        </w:rPr>
        <w:t xml:space="preserve"> </w:t>
      </w:r>
      <w:proofErr w:type="spellStart"/>
      <w:r w:rsidRPr="00B018F2">
        <w:rPr>
          <w:lang w:val="en-US" w:bidi="ar-SA"/>
        </w:rPr>
        <w:t>nxënësit</w:t>
      </w:r>
      <w:proofErr w:type="spellEnd"/>
      <w:r w:rsidRPr="00B018F2">
        <w:rPr>
          <w:lang w:val="en-US" w:bidi="ar-SA"/>
        </w:rPr>
        <w:t xml:space="preserve"> e </w:t>
      </w:r>
      <w:proofErr w:type="spellStart"/>
      <w:r w:rsidRPr="00B018F2">
        <w:rPr>
          <w:lang w:val="en-US" w:bidi="ar-SA"/>
        </w:rPr>
        <w:t>klasës</w:t>
      </w:r>
      <w:proofErr w:type="spellEnd"/>
      <w:r w:rsidRPr="00B018F2">
        <w:rPr>
          <w:lang w:val="en-US" w:bidi="ar-SA"/>
        </w:rPr>
        <w:t xml:space="preserve"> </w:t>
      </w:r>
      <w:proofErr w:type="spellStart"/>
      <w:r w:rsidRPr="00B018F2">
        <w:rPr>
          <w:lang w:val="en-US" w:bidi="ar-SA"/>
        </w:rPr>
        <w:t>së</w:t>
      </w:r>
      <w:proofErr w:type="spellEnd"/>
      <w:r w:rsidRPr="00B018F2">
        <w:rPr>
          <w:lang w:val="en-US" w:bidi="ar-SA"/>
        </w:rPr>
        <w:t xml:space="preserve"> </w:t>
      </w:r>
      <w:proofErr w:type="spellStart"/>
      <w:r w:rsidRPr="00B018F2">
        <w:rPr>
          <w:lang w:val="en-US" w:bidi="ar-SA"/>
        </w:rPr>
        <w:t>parë</w:t>
      </w:r>
      <w:proofErr w:type="spellEnd"/>
      <w:r w:rsidRPr="00B018F2">
        <w:rPr>
          <w:lang w:val="en-US" w:bidi="ar-SA"/>
        </w:rPr>
        <w:t>.</w:t>
      </w:r>
    </w:p>
    <w:p w14:paraId="6915AC86" w14:textId="77777777" w:rsidR="00B018F2" w:rsidRPr="00B018F2" w:rsidRDefault="00B018F2" w:rsidP="003F4C34">
      <w:pPr>
        <w:spacing w:line="276" w:lineRule="auto"/>
        <w:jc w:val="both"/>
        <w:rPr>
          <w:lang w:val="en-US" w:bidi="ar-SA"/>
        </w:rPr>
      </w:pPr>
      <w:proofErr w:type="spellStart"/>
      <w:r w:rsidRPr="00B018F2">
        <w:rPr>
          <w:lang w:val="en-US" w:bidi="ar-SA"/>
        </w:rPr>
        <w:t>Hulumtimi</w:t>
      </w:r>
      <w:proofErr w:type="spellEnd"/>
      <w:r w:rsidRPr="00B018F2">
        <w:rPr>
          <w:lang w:val="en-US" w:bidi="ar-SA"/>
        </w:rPr>
        <w:t xml:space="preserve"> </w:t>
      </w:r>
      <w:proofErr w:type="spellStart"/>
      <w:r w:rsidRPr="00B018F2">
        <w:rPr>
          <w:lang w:val="en-US" w:bidi="ar-SA"/>
        </w:rPr>
        <w:t>është</w:t>
      </w:r>
      <w:proofErr w:type="spellEnd"/>
      <w:r w:rsidRPr="00B018F2">
        <w:rPr>
          <w:lang w:val="en-US" w:bidi="ar-SA"/>
        </w:rPr>
        <w:t xml:space="preserve"> </w:t>
      </w:r>
      <w:proofErr w:type="spellStart"/>
      <w:r w:rsidRPr="00B018F2">
        <w:rPr>
          <w:lang w:val="en-US" w:bidi="ar-SA"/>
        </w:rPr>
        <w:t>zhvilluar</w:t>
      </w:r>
      <w:proofErr w:type="spellEnd"/>
      <w:r w:rsidRPr="00B018F2">
        <w:rPr>
          <w:lang w:val="en-US" w:bidi="ar-SA"/>
        </w:rPr>
        <w:t xml:space="preserve"> me </w:t>
      </w:r>
      <w:proofErr w:type="spellStart"/>
      <w:r w:rsidRPr="00B018F2">
        <w:rPr>
          <w:lang w:val="en-US" w:bidi="ar-SA"/>
        </w:rPr>
        <w:t>mësimdhënësit</w:t>
      </w:r>
      <w:proofErr w:type="spellEnd"/>
      <w:r w:rsidRPr="00B018F2">
        <w:rPr>
          <w:lang w:val="en-US" w:bidi="ar-SA"/>
        </w:rPr>
        <w:t xml:space="preserve"> e </w:t>
      </w:r>
      <w:proofErr w:type="spellStart"/>
      <w:r w:rsidRPr="00B018F2">
        <w:rPr>
          <w:lang w:val="en-US" w:bidi="ar-SA"/>
        </w:rPr>
        <w:t>klasëve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para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shkollave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mesme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ulta</w:t>
      </w:r>
      <w:proofErr w:type="spellEnd"/>
      <w:r w:rsidRPr="00B018F2">
        <w:rPr>
          <w:lang w:val="en-US" w:bidi="ar-SA"/>
        </w:rPr>
        <w:t xml:space="preserve"> </w:t>
      </w:r>
      <w:proofErr w:type="spellStart"/>
      <w:r w:rsidRPr="00B018F2">
        <w:rPr>
          <w:lang w:val="en-US" w:bidi="ar-SA"/>
        </w:rPr>
        <w:t>në</w:t>
      </w:r>
      <w:proofErr w:type="spellEnd"/>
    </w:p>
    <w:p w14:paraId="7F887528" w14:textId="77777777" w:rsidR="00B018F2" w:rsidRPr="00B018F2" w:rsidRDefault="00B018F2" w:rsidP="003F4C34">
      <w:pPr>
        <w:spacing w:line="276" w:lineRule="auto"/>
        <w:jc w:val="both"/>
        <w:rPr>
          <w:lang w:val="en-US" w:bidi="ar-SA"/>
        </w:rPr>
      </w:pPr>
      <w:proofErr w:type="spellStart"/>
      <w:r w:rsidRPr="00B018F2">
        <w:rPr>
          <w:lang w:val="en-US" w:bidi="ar-SA"/>
        </w:rPr>
        <w:t>Mitrovicë</w:t>
      </w:r>
      <w:proofErr w:type="spellEnd"/>
      <w:r w:rsidRPr="00B018F2">
        <w:rPr>
          <w:lang w:val="en-US" w:bidi="ar-SA"/>
        </w:rPr>
        <w:t xml:space="preserve">. Si instrument </w:t>
      </w:r>
      <w:proofErr w:type="spellStart"/>
      <w:r w:rsidRPr="00B018F2">
        <w:rPr>
          <w:lang w:val="en-US" w:bidi="ar-SA"/>
        </w:rPr>
        <w:t>për</w:t>
      </w:r>
      <w:proofErr w:type="spellEnd"/>
      <w:r w:rsidRPr="00B018F2">
        <w:rPr>
          <w:lang w:val="en-US" w:bidi="ar-SA"/>
        </w:rPr>
        <w:t xml:space="preserve"> </w:t>
      </w:r>
      <w:proofErr w:type="spellStart"/>
      <w:r w:rsidRPr="00B018F2">
        <w:rPr>
          <w:lang w:val="en-US" w:bidi="ar-SA"/>
        </w:rPr>
        <w:t>grumbullimin</w:t>
      </w:r>
      <w:proofErr w:type="spellEnd"/>
      <w:r w:rsidRPr="00B018F2">
        <w:rPr>
          <w:lang w:val="en-US" w:bidi="ar-SA"/>
        </w:rPr>
        <w:t xml:space="preserve"> 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dhënave</w:t>
      </w:r>
      <w:proofErr w:type="spellEnd"/>
      <w:r w:rsidRPr="00B018F2">
        <w:rPr>
          <w:lang w:val="en-US" w:bidi="ar-SA"/>
        </w:rPr>
        <w:t xml:space="preserve"> </w:t>
      </w:r>
      <w:proofErr w:type="spellStart"/>
      <w:r w:rsidRPr="00B018F2">
        <w:rPr>
          <w:lang w:val="en-US" w:bidi="ar-SA"/>
        </w:rPr>
        <w:t>është</w:t>
      </w:r>
      <w:proofErr w:type="spellEnd"/>
      <w:r w:rsidRPr="00B018F2">
        <w:rPr>
          <w:lang w:val="en-US" w:bidi="ar-SA"/>
        </w:rPr>
        <w:t xml:space="preserve"> </w:t>
      </w:r>
      <w:proofErr w:type="spellStart"/>
      <w:r w:rsidRPr="00B018F2">
        <w:rPr>
          <w:lang w:val="en-US" w:bidi="ar-SA"/>
        </w:rPr>
        <w:t>përdorur</w:t>
      </w:r>
      <w:proofErr w:type="spellEnd"/>
      <w:r w:rsidRPr="00B018F2">
        <w:rPr>
          <w:lang w:val="en-US" w:bidi="ar-SA"/>
        </w:rPr>
        <w:t xml:space="preserve"> </w:t>
      </w:r>
      <w:proofErr w:type="spellStart"/>
      <w:r w:rsidRPr="00B018F2">
        <w:rPr>
          <w:lang w:val="en-US" w:bidi="ar-SA"/>
        </w:rPr>
        <w:t>pyetësori</w:t>
      </w:r>
      <w:proofErr w:type="spellEnd"/>
      <w:r w:rsidRPr="00B018F2">
        <w:rPr>
          <w:lang w:val="en-US" w:bidi="ar-SA"/>
        </w:rPr>
        <w:t xml:space="preserve"> </w:t>
      </w:r>
      <w:proofErr w:type="spellStart"/>
      <w:r w:rsidRPr="00B018F2">
        <w:rPr>
          <w:lang w:val="en-US" w:bidi="ar-SA"/>
        </w:rPr>
        <w:t>i</w:t>
      </w:r>
      <w:proofErr w:type="spellEnd"/>
      <w:r w:rsidRPr="00B018F2">
        <w:rPr>
          <w:lang w:val="en-US" w:bidi="ar-SA"/>
        </w:rPr>
        <w:t xml:space="preserve"> </w:t>
      </w:r>
      <w:proofErr w:type="spellStart"/>
      <w:r w:rsidRPr="00B018F2">
        <w:rPr>
          <w:lang w:val="en-US" w:bidi="ar-SA"/>
        </w:rPr>
        <w:t>ndërtuar</w:t>
      </w:r>
      <w:proofErr w:type="spellEnd"/>
      <w:r w:rsidRPr="00B018F2">
        <w:rPr>
          <w:lang w:val="en-US" w:bidi="ar-SA"/>
        </w:rPr>
        <w:t xml:space="preserve"> </w:t>
      </w:r>
      <w:proofErr w:type="spellStart"/>
      <w:r w:rsidRPr="00B018F2">
        <w:rPr>
          <w:lang w:val="en-US" w:bidi="ar-SA"/>
        </w:rPr>
        <w:t>enkas</w:t>
      </w:r>
      <w:proofErr w:type="spellEnd"/>
    </w:p>
    <w:p w14:paraId="31036FA0" w14:textId="77777777" w:rsidR="00B018F2" w:rsidRPr="00B018F2" w:rsidRDefault="00B018F2" w:rsidP="003F4C34">
      <w:pPr>
        <w:spacing w:line="276" w:lineRule="auto"/>
        <w:jc w:val="both"/>
        <w:rPr>
          <w:lang w:val="en-US" w:bidi="ar-SA"/>
        </w:rPr>
      </w:pPr>
      <w:proofErr w:type="spellStart"/>
      <w:r w:rsidRPr="00B018F2">
        <w:rPr>
          <w:lang w:val="en-US" w:bidi="ar-SA"/>
        </w:rPr>
        <w:t>për</w:t>
      </w:r>
      <w:proofErr w:type="spellEnd"/>
      <w:r w:rsidRPr="00B018F2">
        <w:rPr>
          <w:lang w:val="en-US" w:bidi="ar-SA"/>
        </w:rPr>
        <w:t xml:space="preserve"> </w:t>
      </w:r>
      <w:proofErr w:type="spellStart"/>
      <w:r w:rsidRPr="00B018F2">
        <w:rPr>
          <w:lang w:val="en-US" w:bidi="ar-SA"/>
        </w:rPr>
        <w:t>mësimdhënës</w:t>
      </w:r>
      <w:proofErr w:type="spellEnd"/>
      <w:r w:rsidRPr="00B018F2">
        <w:rPr>
          <w:lang w:val="en-US" w:bidi="ar-SA"/>
        </w:rPr>
        <w:t xml:space="preserve"> </w:t>
      </w:r>
      <w:proofErr w:type="spellStart"/>
      <w:r w:rsidRPr="00B018F2">
        <w:rPr>
          <w:lang w:val="en-US" w:bidi="ar-SA"/>
        </w:rPr>
        <w:t>si</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intervista</w:t>
      </w:r>
      <w:proofErr w:type="spellEnd"/>
      <w:r w:rsidRPr="00B018F2">
        <w:rPr>
          <w:lang w:val="en-US" w:bidi="ar-SA"/>
        </w:rPr>
        <w:t xml:space="preserve"> me </w:t>
      </w:r>
      <w:proofErr w:type="spellStart"/>
      <w:r w:rsidRPr="00B018F2">
        <w:rPr>
          <w:lang w:val="en-US" w:bidi="ar-SA"/>
        </w:rPr>
        <w:t>mësimdhënës</w:t>
      </w:r>
      <w:proofErr w:type="spellEnd"/>
      <w:r w:rsidRPr="00B018F2">
        <w:rPr>
          <w:lang w:val="en-US" w:bidi="ar-SA"/>
        </w:rPr>
        <w:t xml:space="preserve">. </w:t>
      </w:r>
      <w:proofErr w:type="spellStart"/>
      <w:r w:rsidRPr="00B018F2">
        <w:rPr>
          <w:lang w:val="en-US" w:bidi="ar-SA"/>
        </w:rPr>
        <w:t>Numri</w:t>
      </w:r>
      <w:proofErr w:type="spellEnd"/>
      <w:r w:rsidRPr="00B018F2">
        <w:rPr>
          <w:lang w:val="en-US" w:bidi="ar-SA"/>
        </w:rPr>
        <w:t xml:space="preserve"> </w:t>
      </w:r>
      <w:proofErr w:type="spellStart"/>
      <w:r w:rsidRPr="00B018F2">
        <w:rPr>
          <w:lang w:val="en-US" w:bidi="ar-SA"/>
        </w:rPr>
        <w:t>i</w:t>
      </w:r>
      <w:proofErr w:type="spellEnd"/>
      <w:r w:rsidRPr="00B018F2">
        <w:rPr>
          <w:lang w:val="en-US" w:bidi="ar-SA"/>
        </w:rPr>
        <w:t xml:space="preserve"> </w:t>
      </w:r>
      <w:proofErr w:type="spellStart"/>
      <w:r w:rsidRPr="00B018F2">
        <w:rPr>
          <w:lang w:val="en-US" w:bidi="ar-SA"/>
        </w:rPr>
        <w:t>respodentëve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cilët</w:t>
      </w:r>
      <w:proofErr w:type="spellEnd"/>
      <w:r w:rsidRPr="00B018F2">
        <w:rPr>
          <w:lang w:val="en-US" w:bidi="ar-SA"/>
        </w:rPr>
        <w:t xml:space="preserve"> </w:t>
      </w:r>
      <w:proofErr w:type="spellStart"/>
      <w:r w:rsidRPr="00B018F2">
        <w:rPr>
          <w:lang w:val="en-US" w:bidi="ar-SA"/>
        </w:rPr>
        <w:t>kanë</w:t>
      </w:r>
      <w:proofErr w:type="spellEnd"/>
      <w:r w:rsidRPr="00B018F2">
        <w:rPr>
          <w:lang w:val="en-US" w:bidi="ar-SA"/>
        </w:rPr>
        <w:t xml:space="preserve"> </w:t>
      </w:r>
      <w:proofErr w:type="spellStart"/>
      <w:r w:rsidRPr="00B018F2">
        <w:rPr>
          <w:lang w:val="en-US" w:bidi="ar-SA"/>
        </w:rPr>
        <w:t>marr</w:t>
      </w:r>
      <w:proofErr w:type="spellEnd"/>
    </w:p>
    <w:p w14:paraId="6BDE1CC5" w14:textId="77777777" w:rsidR="00B018F2" w:rsidRPr="00B018F2" w:rsidRDefault="00B018F2" w:rsidP="003F4C34">
      <w:pPr>
        <w:spacing w:line="276" w:lineRule="auto"/>
        <w:jc w:val="both"/>
        <w:rPr>
          <w:lang w:val="en-US" w:bidi="ar-SA"/>
        </w:rPr>
      </w:pPr>
      <w:proofErr w:type="spellStart"/>
      <w:r w:rsidRPr="00B018F2">
        <w:rPr>
          <w:lang w:val="en-US" w:bidi="ar-SA"/>
        </w:rPr>
        <w:t>pjesë</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plotësimin</w:t>
      </w:r>
      <w:proofErr w:type="spellEnd"/>
      <w:r w:rsidRPr="00B018F2">
        <w:rPr>
          <w:lang w:val="en-US" w:bidi="ar-SA"/>
        </w:rPr>
        <w:t xml:space="preserve"> e </w:t>
      </w:r>
      <w:proofErr w:type="spellStart"/>
      <w:r w:rsidRPr="00B018F2">
        <w:rPr>
          <w:lang w:val="en-US" w:bidi="ar-SA"/>
        </w:rPr>
        <w:t>pyetësorit</w:t>
      </w:r>
      <w:proofErr w:type="spellEnd"/>
      <w:r w:rsidRPr="00B018F2">
        <w:rPr>
          <w:lang w:val="en-US" w:bidi="ar-SA"/>
        </w:rPr>
        <w:t xml:space="preserve"> </w:t>
      </w:r>
      <w:proofErr w:type="spellStart"/>
      <w:r w:rsidRPr="00B018F2">
        <w:rPr>
          <w:lang w:val="en-US" w:bidi="ar-SA"/>
        </w:rPr>
        <w:t>është</w:t>
      </w:r>
      <w:proofErr w:type="spellEnd"/>
      <w:r w:rsidRPr="00B018F2">
        <w:rPr>
          <w:lang w:val="en-US" w:bidi="ar-SA"/>
        </w:rPr>
        <w:t xml:space="preserve"> 65 </w:t>
      </w:r>
      <w:proofErr w:type="spellStart"/>
      <w:r w:rsidRPr="00B018F2">
        <w:rPr>
          <w:lang w:val="en-US" w:bidi="ar-SA"/>
        </w:rPr>
        <w:t>mësimdhënës</w:t>
      </w:r>
      <w:proofErr w:type="spellEnd"/>
      <w:r w:rsidRPr="00B018F2">
        <w:rPr>
          <w:lang w:val="en-US" w:bidi="ar-SA"/>
        </w:rPr>
        <w:t xml:space="preserve">. </w:t>
      </w:r>
      <w:proofErr w:type="spellStart"/>
      <w:r w:rsidRPr="00B018F2">
        <w:rPr>
          <w:lang w:val="en-US" w:bidi="ar-SA"/>
        </w:rPr>
        <w:t>Ndërsa</w:t>
      </w:r>
      <w:proofErr w:type="spellEnd"/>
      <w:r w:rsidRPr="00B018F2">
        <w:rPr>
          <w:lang w:val="en-US" w:bidi="ar-SA"/>
        </w:rPr>
        <w:t xml:space="preserve"> </w:t>
      </w:r>
      <w:proofErr w:type="spellStart"/>
      <w:r w:rsidRPr="00B018F2">
        <w:rPr>
          <w:lang w:val="en-US" w:bidi="ar-SA"/>
        </w:rPr>
        <w:t>i</w:t>
      </w:r>
      <w:proofErr w:type="spellEnd"/>
      <w:r w:rsidRPr="00B018F2">
        <w:rPr>
          <w:lang w:val="en-US" w:bidi="ar-SA"/>
        </w:rPr>
        <w:t xml:space="preserve"> </w:t>
      </w:r>
      <w:proofErr w:type="spellStart"/>
      <w:r w:rsidRPr="00B018F2">
        <w:rPr>
          <w:lang w:val="en-US" w:bidi="ar-SA"/>
        </w:rPr>
        <w:t>kemi</w:t>
      </w:r>
      <w:proofErr w:type="spellEnd"/>
      <w:r w:rsidRPr="00B018F2">
        <w:rPr>
          <w:lang w:val="en-US" w:bidi="ar-SA"/>
        </w:rPr>
        <w:t xml:space="preserve"> </w:t>
      </w:r>
      <w:proofErr w:type="spellStart"/>
      <w:r w:rsidRPr="00B018F2">
        <w:rPr>
          <w:lang w:val="en-US" w:bidi="ar-SA"/>
        </w:rPr>
        <w:t>intervistuar</w:t>
      </w:r>
      <w:proofErr w:type="spellEnd"/>
      <w:r w:rsidRPr="00B018F2">
        <w:rPr>
          <w:lang w:val="en-US" w:bidi="ar-SA"/>
        </w:rPr>
        <w:t xml:space="preserve"> 5 </w:t>
      </w:r>
      <w:proofErr w:type="spellStart"/>
      <w:r w:rsidRPr="00B018F2">
        <w:rPr>
          <w:lang w:val="en-US" w:bidi="ar-SA"/>
        </w:rPr>
        <w:t>mësimdhënës</w:t>
      </w:r>
      <w:proofErr w:type="spellEnd"/>
      <w:r w:rsidRPr="00B018F2">
        <w:rPr>
          <w:lang w:val="en-US" w:bidi="ar-SA"/>
        </w:rPr>
        <w:t xml:space="preserve">. </w:t>
      </w:r>
    </w:p>
    <w:p w14:paraId="4302B4FE" w14:textId="77777777" w:rsidR="00B018F2" w:rsidRPr="00B018F2" w:rsidRDefault="00B018F2" w:rsidP="003F4C34">
      <w:pPr>
        <w:spacing w:line="276" w:lineRule="auto"/>
        <w:jc w:val="both"/>
        <w:rPr>
          <w:lang w:val="en-US" w:bidi="ar-SA"/>
        </w:rPr>
      </w:pPr>
      <w:r w:rsidRPr="00B018F2">
        <w:rPr>
          <w:lang w:val="en-US" w:bidi="ar-SA"/>
        </w:rPr>
        <w:t xml:space="preserve">Analiza e </w:t>
      </w:r>
      <w:proofErr w:type="spellStart"/>
      <w:r w:rsidRPr="00B018F2">
        <w:rPr>
          <w:lang w:val="en-US" w:bidi="ar-SA"/>
        </w:rPr>
        <w:t>rezultateve</w:t>
      </w:r>
      <w:proofErr w:type="spellEnd"/>
      <w:r w:rsidRPr="00B018F2">
        <w:rPr>
          <w:lang w:val="en-US" w:bidi="ar-SA"/>
        </w:rPr>
        <w:t xml:space="preserve"> </w:t>
      </w:r>
      <w:proofErr w:type="spellStart"/>
      <w:r w:rsidRPr="00B018F2">
        <w:rPr>
          <w:lang w:val="en-US" w:bidi="ar-SA"/>
        </w:rPr>
        <w:t>është</w:t>
      </w:r>
      <w:proofErr w:type="spellEnd"/>
      <w:r w:rsidRPr="00B018F2">
        <w:rPr>
          <w:lang w:val="en-US" w:bidi="ar-SA"/>
        </w:rPr>
        <w:t xml:space="preserve"> </w:t>
      </w:r>
      <w:proofErr w:type="spellStart"/>
      <w:r w:rsidRPr="00B018F2">
        <w:rPr>
          <w:lang w:val="en-US" w:bidi="ar-SA"/>
        </w:rPr>
        <w:t>bërë</w:t>
      </w:r>
      <w:proofErr w:type="spellEnd"/>
      <w:r w:rsidRPr="00B018F2">
        <w:rPr>
          <w:lang w:val="en-US" w:bidi="ar-SA"/>
        </w:rPr>
        <w:t xml:space="preserve"> duke </w:t>
      </w:r>
      <w:proofErr w:type="spellStart"/>
      <w:r w:rsidRPr="00B018F2">
        <w:rPr>
          <w:lang w:val="en-US" w:bidi="ar-SA"/>
        </w:rPr>
        <w:t>përdorur</w:t>
      </w:r>
      <w:proofErr w:type="spellEnd"/>
      <w:r w:rsidRPr="00B018F2">
        <w:rPr>
          <w:lang w:val="en-US" w:bidi="ar-SA"/>
        </w:rPr>
        <w:t xml:space="preserve"> </w:t>
      </w:r>
      <w:proofErr w:type="spellStart"/>
      <w:r w:rsidRPr="00B018F2">
        <w:rPr>
          <w:lang w:val="en-US" w:bidi="ar-SA"/>
        </w:rPr>
        <w:t>programin</w:t>
      </w:r>
      <w:proofErr w:type="spellEnd"/>
      <w:r w:rsidRPr="00B018F2">
        <w:rPr>
          <w:lang w:val="en-US" w:bidi="ar-SA"/>
        </w:rPr>
        <w:t xml:space="preserve"> e </w:t>
      </w:r>
      <w:proofErr w:type="spellStart"/>
      <w:r w:rsidRPr="00B018F2">
        <w:rPr>
          <w:lang w:val="en-US" w:bidi="ar-SA"/>
        </w:rPr>
        <w:t>statistikor</w:t>
      </w:r>
      <w:proofErr w:type="spellEnd"/>
      <w:r w:rsidRPr="00B018F2">
        <w:rPr>
          <w:lang w:val="en-US" w:bidi="ar-SA"/>
        </w:rPr>
        <w:t xml:space="preserve"> SPSS,</w:t>
      </w:r>
    </w:p>
    <w:p w14:paraId="59E63ED3" w14:textId="77777777" w:rsidR="00B018F2" w:rsidRPr="00B018F2" w:rsidRDefault="00B018F2" w:rsidP="003F4C34">
      <w:pPr>
        <w:spacing w:line="276" w:lineRule="auto"/>
        <w:jc w:val="both"/>
        <w:rPr>
          <w:lang w:val="en-US" w:bidi="ar-SA"/>
        </w:rPr>
      </w:pPr>
      <w:proofErr w:type="spellStart"/>
      <w:r w:rsidRPr="00B018F2">
        <w:rPr>
          <w:lang w:val="en-US" w:bidi="ar-SA"/>
        </w:rPr>
        <w:t>konkretisht</w:t>
      </w:r>
      <w:proofErr w:type="spellEnd"/>
      <w:r w:rsidRPr="00B018F2">
        <w:rPr>
          <w:lang w:val="en-US" w:bidi="ar-SA"/>
        </w:rPr>
        <w:t xml:space="preserve"> </w:t>
      </w:r>
      <w:proofErr w:type="spellStart"/>
      <w:r w:rsidRPr="00B018F2">
        <w:rPr>
          <w:lang w:val="en-US" w:bidi="ar-SA"/>
        </w:rPr>
        <w:t>modelet</w:t>
      </w:r>
      <w:proofErr w:type="spellEnd"/>
      <w:r w:rsidRPr="00B018F2">
        <w:rPr>
          <w:lang w:val="en-US" w:bidi="ar-SA"/>
        </w:rPr>
        <w:t xml:space="preserve"> Descriptive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Anova</w:t>
      </w:r>
      <w:proofErr w:type="spellEnd"/>
      <w:r w:rsidRPr="00B018F2">
        <w:rPr>
          <w:lang w:val="en-US" w:bidi="ar-SA"/>
        </w:rPr>
        <w:t xml:space="preserve">; </w:t>
      </w:r>
      <w:proofErr w:type="spellStart"/>
      <w:r w:rsidRPr="00B018F2">
        <w:rPr>
          <w:lang w:val="en-US" w:bidi="ar-SA"/>
        </w:rPr>
        <w:t>që</w:t>
      </w:r>
      <w:proofErr w:type="spellEnd"/>
      <w:r w:rsidRPr="00B018F2">
        <w:rPr>
          <w:lang w:val="en-US" w:bidi="ar-SA"/>
        </w:rPr>
        <w:t xml:space="preserve"> </w:t>
      </w:r>
      <w:proofErr w:type="spellStart"/>
      <w:r w:rsidRPr="00B018F2">
        <w:rPr>
          <w:lang w:val="en-US" w:bidi="ar-SA"/>
        </w:rPr>
        <w:t>mundësuan</w:t>
      </w:r>
      <w:proofErr w:type="spellEnd"/>
      <w:r w:rsidRPr="00B018F2">
        <w:rPr>
          <w:lang w:val="en-US" w:bidi="ar-SA"/>
        </w:rPr>
        <w:t xml:space="preserve"> </w:t>
      </w:r>
      <w:proofErr w:type="spellStart"/>
      <w:r w:rsidRPr="00B018F2">
        <w:rPr>
          <w:lang w:val="en-US" w:bidi="ar-SA"/>
        </w:rPr>
        <w:t>shqyrtimin</w:t>
      </w:r>
      <w:proofErr w:type="spellEnd"/>
      <w:r w:rsidRPr="00B018F2">
        <w:rPr>
          <w:lang w:val="en-US" w:bidi="ar-SA"/>
        </w:rPr>
        <w:t xml:space="preserve"> e </w:t>
      </w:r>
      <w:proofErr w:type="spellStart"/>
      <w:r w:rsidRPr="00B018F2">
        <w:rPr>
          <w:lang w:val="en-US" w:bidi="ar-SA"/>
        </w:rPr>
        <w:t>relacioneve</w:t>
      </w:r>
      <w:proofErr w:type="spellEnd"/>
      <w:r w:rsidRPr="00B018F2">
        <w:rPr>
          <w:lang w:val="en-US" w:bidi="ar-SA"/>
        </w:rPr>
        <w:t xml:space="preserve"> </w:t>
      </w:r>
      <w:proofErr w:type="spellStart"/>
      <w:r w:rsidRPr="00B018F2">
        <w:rPr>
          <w:lang w:val="en-US" w:bidi="ar-SA"/>
        </w:rPr>
        <w:t>ndërmjet</w:t>
      </w:r>
      <w:proofErr w:type="spellEnd"/>
    </w:p>
    <w:p w14:paraId="71051A96" w14:textId="77777777" w:rsidR="00B018F2" w:rsidRPr="00B018F2" w:rsidRDefault="00B018F2" w:rsidP="003F4C34">
      <w:pPr>
        <w:spacing w:line="276" w:lineRule="auto"/>
        <w:jc w:val="both"/>
        <w:rPr>
          <w:lang w:val="en-US" w:bidi="ar-SA"/>
        </w:rPr>
      </w:pPr>
      <w:proofErr w:type="spellStart"/>
      <w:r w:rsidRPr="00B018F2">
        <w:rPr>
          <w:lang w:val="en-US" w:bidi="ar-SA"/>
        </w:rPr>
        <w:t>variablave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gjeturat</w:t>
      </w:r>
      <w:proofErr w:type="spellEnd"/>
      <w:r w:rsidRPr="00B018F2">
        <w:rPr>
          <w:lang w:val="en-US" w:bidi="ar-SA"/>
        </w:rPr>
        <w:t xml:space="preserve"> </w:t>
      </w:r>
      <w:proofErr w:type="spellStart"/>
      <w:r w:rsidRPr="00B018F2">
        <w:rPr>
          <w:lang w:val="en-US" w:bidi="ar-SA"/>
        </w:rPr>
        <w:t>na</w:t>
      </w:r>
      <w:proofErr w:type="spellEnd"/>
      <w:r w:rsidRPr="00B018F2">
        <w:rPr>
          <w:lang w:val="en-US" w:bidi="ar-SA"/>
        </w:rPr>
        <w:t xml:space="preserve"> </w:t>
      </w:r>
      <w:proofErr w:type="spellStart"/>
      <w:r w:rsidRPr="00B018F2">
        <w:rPr>
          <w:lang w:val="en-US" w:bidi="ar-SA"/>
        </w:rPr>
        <w:t>ofruan</w:t>
      </w:r>
      <w:proofErr w:type="spellEnd"/>
      <w:r w:rsidRPr="00B018F2">
        <w:rPr>
          <w:lang w:val="en-US" w:bidi="ar-SA"/>
        </w:rPr>
        <w:t xml:space="preserve"> </w:t>
      </w:r>
      <w:proofErr w:type="spellStart"/>
      <w:r w:rsidRPr="00B018F2">
        <w:rPr>
          <w:lang w:val="en-US" w:bidi="ar-SA"/>
        </w:rPr>
        <w:t>një</w:t>
      </w:r>
      <w:proofErr w:type="spellEnd"/>
      <w:r w:rsidRPr="00B018F2">
        <w:rPr>
          <w:lang w:val="en-US" w:bidi="ar-SA"/>
        </w:rPr>
        <w:t xml:space="preserve"> </w:t>
      </w:r>
      <w:proofErr w:type="spellStart"/>
      <w:r w:rsidRPr="00B018F2">
        <w:rPr>
          <w:lang w:val="en-US" w:bidi="ar-SA"/>
        </w:rPr>
        <w:t>pasqyrë</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kompletuar</w:t>
      </w:r>
      <w:proofErr w:type="spellEnd"/>
      <w:r w:rsidRPr="00B018F2">
        <w:rPr>
          <w:lang w:val="en-US" w:bidi="ar-SA"/>
        </w:rPr>
        <w:t xml:space="preserve"> 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hollësishme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perceptimeve</w:t>
      </w:r>
      <w:proofErr w:type="spellEnd"/>
      <w:r w:rsidRPr="00B018F2">
        <w:rPr>
          <w:lang w:val="en-US" w:bidi="ar-SA"/>
        </w:rPr>
        <w:t xml:space="preserve"> </w:t>
      </w:r>
      <w:proofErr w:type="spellStart"/>
      <w:r w:rsidRPr="00B018F2">
        <w:rPr>
          <w:lang w:val="en-US" w:bidi="ar-SA"/>
        </w:rPr>
        <w:t>të</w:t>
      </w:r>
      <w:proofErr w:type="spellEnd"/>
    </w:p>
    <w:p w14:paraId="6BD9E8F2" w14:textId="77777777" w:rsidR="00B018F2" w:rsidRPr="00B018F2" w:rsidRDefault="00B018F2" w:rsidP="003F4C34">
      <w:pPr>
        <w:spacing w:line="276" w:lineRule="auto"/>
        <w:jc w:val="both"/>
        <w:rPr>
          <w:lang w:val="en-US" w:bidi="ar-SA"/>
        </w:rPr>
      </w:pPr>
      <w:proofErr w:type="spellStart"/>
      <w:r w:rsidRPr="00B018F2">
        <w:rPr>
          <w:lang w:val="en-US" w:bidi="ar-SA"/>
        </w:rPr>
        <w:t>mësimdhënësve</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lidhje</w:t>
      </w:r>
      <w:proofErr w:type="spellEnd"/>
      <w:r w:rsidRPr="00B018F2">
        <w:rPr>
          <w:lang w:val="en-US" w:bidi="ar-SA"/>
        </w:rPr>
        <w:t xml:space="preserve"> me </w:t>
      </w:r>
      <w:proofErr w:type="spellStart"/>
      <w:r w:rsidRPr="00B018F2">
        <w:rPr>
          <w:lang w:val="en-US" w:bidi="ar-SA"/>
        </w:rPr>
        <w:t>përdorimin</w:t>
      </w:r>
      <w:proofErr w:type="spellEnd"/>
      <w:r w:rsidRPr="00B018F2">
        <w:rPr>
          <w:lang w:val="en-US" w:bidi="ar-SA"/>
        </w:rPr>
        <w:t xml:space="preserve"> </w:t>
      </w:r>
      <w:proofErr w:type="spellStart"/>
      <w:r w:rsidRPr="00B018F2">
        <w:rPr>
          <w:lang w:val="en-US" w:bidi="ar-SA"/>
        </w:rPr>
        <w:t>dhe</w:t>
      </w:r>
      <w:proofErr w:type="spellEnd"/>
      <w:r w:rsidRPr="00B018F2">
        <w:rPr>
          <w:lang w:val="en-US" w:bidi="ar-SA"/>
        </w:rPr>
        <w:t xml:space="preserve"> </w:t>
      </w:r>
      <w:proofErr w:type="spellStart"/>
      <w:r w:rsidRPr="00B018F2">
        <w:rPr>
          <w:lang w:val="en-US" w:bidi="ar-SA"/>
        </w:rPr>
        <w:t>rolin</w:t>
      </w:r>
      <w:proofErr w:type="spellEnd"/>
      <w:r w:rsidRPr="00B018F2">
        <w:rPr>
          <w:lang w:val="en-US" w:bidi="ar-SA"/>
        </w:rPr>
        <w:t xml:space="preserve"> e </w:t>
      </w:r>
      <w:proofErr w:type="spellStart"/>
      <w:r w:rsidRPr="00B018F2">
        <w:rPr>
          <w:lang w:val="en-US" w:bidi="ar-SA"/>
        </w:rPr>
        <w:t>teknikave</w:t>
      </w:r>
      <w:proofErr w:type="spellEnd"/>
      <w:r w:rsidRPr="00B018F2">
        <w:rPr>
          <w:lang w:val="en-US" w:bidi="ar-SA"/>
        </w:rPr>
        <w:t xml:space="preserve"> </w:t>
      </w:r>
      <w:proofErr w:type="spellStart"/>
      <w:r w:rsidRPr="00B018F2">
        <w:rPr>
          <w:lang w:val="en-US" w:bidi="ar-SA"/>
        </w:rPr>
        <w:t>ndërvepruese</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mësimin</w:t>
      </w:r>
      <w:proofErr w:type="spellEnd"/>
      <w:r w:rsidRPr="00B018F2">
        <w:rPr>
          <w:lang w:val="en-US" w:bidi="ar-SA"/>
        </w:rPr>
        <w:t xml:space="preserve"> e</w:t>
      </w:r>
    </w:p>
    <w:p w14:paraId="21CA80E1" w14:textId="77777777" w:rsidR="00B018F2" w:rsidRPr="00B018F2" w:rsidRDefault="00B018F2" w:rsidP="003F4C34">
      <w:pPr>
        <w:spacing w:line="276" w:lineRule="auto"/>
        <w:jc w:val="both"/>
        <w:rPr>
          <w:lang w:val="en-US" w:bidi="ar-SA"/>
        </w:rPr>
      </w:pPr>
      <w:proofErr w:type="spellStart"/>
      <w:r w:rsidRPr="00B018F2">
        <w:rPr>
          <w:lang w:val="en-US" w:bidi="ar-SA"/>
        </w:rPr>
        <w:t>shkrim-leximit</w:t>
      </w:r>
      <w:proofErr w:type="spellEnd"/>
      <w:r w:rsidRPr="00B018F2">
        <w:rPr>
          <w:lang w:val="en-US" w:bidi="ar-SA"/>
        </w:rPr>
        <w:t xml:space="preserve"> me </w:t>
      </w:r>
      <w:proofErr w:type="spellStart"/>
      <w:r w:rsidRPr="00B018F2">
        <w:rPr>
          <w:lang w:val="en-US" w:bidi="ar-SA"/>
        </w:rPr>
        <w:t>nxënësit</w:t>
      </w:r>
      <w:proofErr w:type="spellEnd"/>
      <w:r w:rsidRPr="00B018F2">
        <w:rPr>
          <w:lang w:val="en-US" w:bidi="ar-SA"/>
        </w:rPr>
        <w:t xml:space="preserve"> e </w:t>
      </w:r>
      <w:proofErr w:type="spellStart"/>
      <w:r w:rsidRPr="00B018F2">
        <w:rPr>
          <w:lang w:val="en-US" w:bidi="ar-SA"/>
        </w:rPr>
        <w:t>klasës</w:t>
      </w:r>
      <w:proofErr w:type="spellEnd"/>
      <w:r w:rsidRPr="00B018F2">
        <w:rPr>
          <w:lang w:val="en-US" w:bidi="ar-SA"/>
        </w:rPr>
        <w:t xml:space="preserve"> </w:t>
      </w:r>
      <w:proofErr w:type="spellStart"/>
      <w:r w:rsidRPr="00B018F2">
        <w:rPr>
          <w:lang w:val="en-US" w:bidi="ar-SA"/>
        </w:rPr>
        <w:t>së</w:t>
      </w:r>
      <w:proofErr w:type="spellEnd"/>
      <w:r w:rsidRPr="00B018F2">
        <w:rPr>
          <w:lang w:val="en-US" w:bidi="ar-SA"/>
        </w:rPr>
        <w:t xml:space="preserve"> </w:t>
      </w:r>
      <w:proofErr w:type="spellStart"/>
      <w:r w:rsidRPr="00B018F2">
        <w:rPr>
          <w:lang w:val="en-US" w:bidi="ar-SA"/>
        </w:rPr>
        <w:t>parë</w:t>
      </w:r>
      <w:proofErr w:type="spellEnd"/>
      <w:r w:rsidRPr="00B018F2">
        <w:rPr>
          <w:lang w:val="en-US" w:bidi="ar-SA"/>
        </w:rPr>
        <w:t>.</w:t>
      </w:r>
    </w:p>
    <w:p w14:paraId="70BF000B" w14:textId="77777777" w:rsidR="00B018F2" w:rsidRPr="00B018F2" w:rsidRDefault="00B018F2" w:rsidP="003F4C34">
      <w:pPr>
        <w:spacing w:line="276" w:lineRule="auto"/>
        <w:jc w:val="both"/>
        <w:rPr>
          <w:lang w:val="en-US" w:bidi="ar-SA"/>
        </w:rPr>
      </w:pPr>
    </w:p>
    <w:p w14:paraId="6A718AB3" w14:textId="77777777" w:rsidR="00B018F2" w:rsidRPr="00B018F2" w:rsidRDefault="00B018F2" w:rsidP="003F4C34">
      <w:pPr>
        <w:spacing w:line="276" w:lineRule="auto"/>
        <w:jc w:val="both"/>
        <w:rPr>
          <w:lang w:val="en-US" w:bidi="ar-SA"/>
        </w:rPr>
      </w:pPr>
      <w:proofErr w:type="spellStart"/>
      <w:r w:rsidRPr="00B018F2">
        <w:rPr>
          <w:lang w:val="en-US" w:bidi="ar-SA"/>
        </w:rPr>
        <w:lastRenderedPageBreak/>
        <w:t>Përceptimet</w:t>
      </w:r>
      <w:proofErr w:type="spellEnd"/>
      <w:r w:rsidRPr="00B018F2">
        <w:rPr>
          <w:lang w:val="en-US" w:bidi="ar-SA"/>
        </w:rPr>
        <w:t xml:space="preserve"> e </w:t>
      </w:r>
      <w:proofErr w:type="spellStart"/>
      <w:r w:rsidRPr="00B018F2">
        <w:rPr>
          <w:lang w:val="en-US" w:bidi="ar-SA"/>
        </w:rPr>
        <w:t>mësimdhënësve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anketuar</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lidhje</w:t>
      </w:r>
      <w:proofErr w:type="spellEnd"/>
      <w:r w:rsidRPr="00B018F2">
        <w:rPr>
          <w:lang w:val="en-US" w:bidi="ar-SA"/>
        </w:rPr>
        <w:t xml:space="preserve"> me </w:t>
      </w:r>
      <w:proofErr w:type="spellStart"/>
      <w:r w:rsidRPr="00B018F2">
        <w:rPr>
          <w:lang w:val="en-US" w:bidi="ar-SA"/>
        </w:rPr>
        <w:t>përdorimin</w:t>
      </w:r>
      <w:proofErr w:type="spellEnd"/>
      <w:r w:rsidRPr="00B018F2">
        <w:rPr>
          <w:lang w:val="en-US" w:bidi="ar-SA"/>
        </w:rPr>
        <w:t xml:space="preserve"> e </w:t>
      </w:r>
      <w:proofErr w:type="spellStart"/>
      <w:r w:rsidRPr="00B018F2">
        <w:rPr>
          <w:lang w:val="en-US" w:bidi="ar-SA"/>
        </w:rPr>
        <w:t>teknikave</w:t>
      </w:r>
      <w:proofErr w:type="spellEnd"/>
      <w:r w:rsidRPr="00B018F2">
        <w:rPr>
          <w:lang w:val="en-US" w:bidi="ar-SA"/>
        </w:rPr>
        <w:t xml:space="preserve"> </w:t>
      </w:r>
      <w:proofErr w:type="spellStart"/>
      <w:r w:rsidRPr="00B018F2">
        <w:rPr>
          <w:lang w:val="en-US" w:bidi="ar-SA"/>
        </w:rPr>
        <w:t>ndërvepruese</w:t>
      </w:r>
      <w:proofErr w:type="spellEnd"/>
    </w:p>
    <w:p w14:paraId="20E2D3AA" w14:textId="77777777" w:rsidR="00B018F2" w:rsidRPr="00B018F2" w:rsidRDefault="00B018F2" w:rsidP="003F4C34">
      <w:pPr>
        <w:spacing w:line="276" w:lineRule="auto"/>
        <w:jc w:val="both"/>
        <w:rPr>
          <w:lang w:val="en-US" w:bidi="ar-SA"/>
        </w:rPr>
      </w:pPr>
      <w:proofErr w:type="spellStart"/>
      <w:r w:rsidRPr="00B018F2">
        <w:rPr>
          <w:lang w:val="en-US" w:bidi="ar-SA"/>
        </w:rPr>
        <w:t>ishin</w:t>
      </w:r>
      <w:proofErr w:type="spellEnd"/>
      <w:r w:rsidRPr="00B018F2">
        <w:rPr>
          <w:lang w:val="en-US" w:bidi="ar-SA"/>
        </w:rPr>
        <w:t xml:space="preserve"> </w:t>
      </w:r>
      <w:proofErr w:type="spellStart"/>
      <w:r w:rsidRPr="00B018F2">
        <w:rPr>
          <w:lang w:val="en-US" w:bidi="ar-SA"/>
        </w:rPr>
        <w:t>tejet</w:t>
      </w:r>
      <w:proofErr w:type="spellEnd"/>
      <w:r w:rsidRPr="00B018F2">
        <w:rPr>
          <w:lang w:val="en-US" w:bidi="ar-SA"/>
        </w:rPr>
        <w:t xml:space="preserve"> </w:t>
      </w:r>
      <w:proofErr w:type="spellStart"/>
      <w:r w:rsidRPr="00B018F2">
        <w:rPr>
          <w:lang w:val="en-US" w:bidi="ar-SA"/>
        </w:rPr>
        <w:t>pozitive</w:t>
      </w:r>
      <w:proofErr w:type="spellEnd"/>
      <w:r w:rsidRPr="00B018F2">
        <w:rPr>
          <w:lang w:val="en-US" w:bidi="ar-SA"/>
        </w:rPr>
        <w:t xml:space="preserv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dhënat</w:t>
      </w:r>
      <w:proofErr w:type="spellEnd"/>
      <w:r w:rsidRPr="00B018F2">
        <w:rPr>
          <w:lang w:val="en-US" w:bidi="ar-SA"/>
        </w:rPr>
        <w:t xml:space="preserve"> e </w:t>
      </w:r>
      <w:proofErr w:type="spellStart"/>
      <w:r w:rsidRPr="00B018F2">
        <w:rPr>
          <w:lang w:val="en-US" w:bidi="ar-SA"/>
        </w:rPr>
        <w:t>hulumtimit</w:t>
      </w:r>
      <w:proofErr w:type="spellEnd"/>
      <w:r w:rsidRPr="00B018F2">
        <w:rPr>
          <w:lang w:val="en-US" w:bidi="ar-SA"/>
        </w:rPr>
        <w:t xml:space="preserve"> </w:t>
      </w:r>
      <w:proofErr w:type="spellStart"/>
      <w:r w:rsidRPr="00B018F2">
        <w:rPr>
          <w:lang w:val="en-US" w:bidi="ar-SA"/>
        </w:rPr>
        <w:t>treguan</w:t>
      </w:r>
      <w:proofErr w:type="spellEnd"/>
      <w:r w:rsidRPr="00B018F2">
        <w:rPr>
          <w:lang w:val="en-US" w:bidi="ar-SA"/>
        </w:rPr>
        <w:t xml:space="preserve"> </w:t>
      </w:r>
      <w:proofErr w:type="spellStart"/>
      <w:r w:rsidRPr="00B018F2">
        <w:rPr>
          <w:lang w:val="en-US" w:bidi="ar-SA"/>
        </w:rPr>
        <w:t>që</w:t>
      </w:r>
      <w:proofErr w:type="spellEnd"/>
      <w:r w:rsidRPr="00B018F2">
        <w:rPr>
          <w:lang w:val="en-US" w:bidi="ar-SA"/>
        </w:rPr>
        <w:t xml:space="preserve"> </w:t>
      </w:r>
      <w:proofErr w:type="spellStart"/>
      <w:r w:rsidRPr="00B018F2">
        <w:rPr>
          <w:lang w:val="en-US" w:bidi="ar-SA"/>
        </w:rPr>
        <w:t>përdorimi</w:t>
      </w:r>
      <w:proofErr w:type="spellEnd"/>
      <w:r w:rsidRPr="00B018F2">
        <w:rPr>
          <w:lang w:val="en-US" w:bidi="ar-SA"/>
        </w:rPr>
        <w:t xml:space="preserve"> </w:t>
      </w:r>
      <w:proofErr w:type="spellStart"/>
      <w:r w:rsidRPr="00B018F2">
        <w:rPr>
          <w:lang w:val="en-US" w:bidi="ar-SA"/>
        </w:rPr>
        <w:t>i</w:t>
      </w:r>
      <w:proofErr w:type="spellEnd"/>
      <w:r w:rsidRPr="00B018F2">
        <w:rPr>
          <w:lang w:val="en-US" w:bidi="ar-SA"/>
        </w:rPr>
        <w:t xml:space="preserve"> </w:t>
      </w:r>
      <w:proofErr w:type="spellStart"/>
      <w:r w:rsidRPr="00B018F2">
        <w:rPr>
          <w:lang w:val="en-US" w:bidi="ar-SA"/>
        </w:rPr>
        <w:t>teknikave</w:t>
      </w:r>
      <w:proofErr w:type="spellEnd"/>
      <w:r w:rsidRPr="00B018F2">
        <w:rPr>
          <w:lang w:val="en-US" w:bidi="ar-SA"/>
        </w:rPr>
        <w:t xml:space="preserve"> </w:t>
      </w:r>
      <w:proofErr w:type="spellStart"/>
      <w:r w:rsidRPr="00B018F2">
        <w:rPr>
          <w:lang w:val="en-US" w:bidi="ar-SA"/>
        </w:rPr>
        <w:t>ndërvepruese</w:t>
      </w:r>
      <w:proofErr w:type="spellEnd"/>
      <w:r w:rsidRPr="00B018F2">
        <w:rPr>
          <w:lang w:val="en-US" w:bidi="ar-SA"/>
        </w:rPr>
        <w:t xml:space="preserve"> </w:t>
      </w:r>
      <w:proofErr w:type="spellStart"/>
      <w:r w:rsidRPr="00B018F2">
        <w:rPr>
          <w:lang w:val="en-US" w:bidi="ar-SA"/>
        </w:rPr>
        <w:t>në</w:t>
      </w:r>
      <w:proofErr w:type="spellEnd"/>
    </w:p>
    <w:p w14:paraId="38DEE40B" w14:textId="77777777" w:rsidR="00B018F2" w:rsidRPr="00B018F2" w:rsidRDefault="00B018F2" w:rsidP="003F4C34">
      <w:pPr>
        <w:spacing w:line="276" w:lineRule="auto"/>
        <w:jc w:val="both"/>
        <w:rPr>
          <w:lang w:val="en-US" w:bidi="ar-SA"/>
        </w:rPr>
      </w:pPr>
      <w:proofErr w:type="spellStart"/>
      <w:r w:rsidRPr="00B018F2">
        <w:rPr>
          <w:lang w:val="en-US" w:bidi="ar-SA"/>
        </w:rPr>
        <w:t>mësimin</w:t>
      </w:r>
      <w:proofErr w:type="spellEnd"/>
      <w:r w:rsidRPr="00B018F2">
        <w:rPr>
          <w:lang w:val="en-US" w:bidi="ar-SA"/>
        </w:rPr>
        <w:t xml:space="preserve"> e </w:t>
      </w:r>
      <w:proofErr w:type="spellStart"/>
      <w:r w:rsidRPr="00B018F2">
        <w:rPr>
          <w:lang w:val="en-US" w:bidi="ar-SA"/>
        </w:rPr>
        <w:t>shkrim-leximit</w:t>
      </w:r>
      <w:proofErr w:type="spellEnd"/>
      <w:r w:rsidRPr="00B018F2">
        <w:rPr>
          <w:lang w:val="en-US" w:bidi="ar-SA"/>
        </w:rPr>
        <w:t xml:space="preserve"> </w:t>
      </w:r>
      <w:proofErr w:type="spellStart"/>
      <w:r w:rsidRPr="00B018F2">
        <w:rPr>
          <w:lang w:val="en-US" w:bidi="ar-SA"/>
        </w:rPr>
        <w:t>tek</w:t>
      </w:r>
      <w:proofErr w:type="spellEnd"/>
      <w:r w:rsidRPr="00B018F2">
        <w:rPr>
          <w:lang w:val="en-US" w:bidi="ar-SA"/>
        </w:rPr>
        <w:t xml:space="preserve"> </w:t>
      </w:r>
      <w:proofErr w:type="spellStart"/>
      <w:r w:rsidRPr="00B018F2">
        <w:rPr>
          <w:lang w:val="en-US" w:bidi="ar-SA"/>
        </w:rPr>
        <w:t>nxënësit</w:t>
      </w:r>
      <w:proofErr w:type="spellEnd"/>
      <w:r w:rsidRPr="00B018F2">
        <w:rPr>
          <w:lang w:val="en-US" w:bidi="ar-SA"/>
        </w:rPr>
        <w:t xml:space="preserve"> e </w:t>
      </w:r>
      <w:proofErr w:type="spellStart"/>
      <w:r w:rsidRPr="00B018F2">
        <w:rPr>
          <w:lang w:val="en-US" w:bidi="ar-SA"/>
        </w:rPr>
        <w:t>klasës</w:t>
      </w:r>
      <w:proofErr w:type="spellEnd"/>
      <w:r w:rsidRPr="00B018F2">
        <w:rPr>
          <w:lang w:val="en-US" w:bidi="ar-SA"/>
        </w:rPr>
        <w:t xml:space="preserve"> </w:t>
      </w:r>
      <w:proofErr w:type="spellStart"/>
      <w:r w:rsidRPr="00B018F2">
        <w:rPr>
          <w:lang w:val="en-US" w:bidi="ar-SA"/>
        </w:rPr>
        <w:t>së</w:t>
      </w:r>
      <w:proofErr w:type="spellEnd"/>
      <w:r w:rsidRPr="00B018F2">
        <w:rPr>
          <w:lang w:val="en-US" w:bidi="ar-SA"/>
        </w:rPr>
        <w:t xml:space="preserve"> </w:t>
      </w:r>
      <w:proofErr w:type="spellStart"/>
      <w:r w:rsidRPr="00B018F2">
        <w:rPr>
          <w:lang w:val="en-US" w:bidi="ar-SA"/>
        </w:rPr>
        <w:t>parë</w:t>
      </w:r>
      <w:proofErr w:type="spellEnd"/>
      <w:r w:rsidRPr="00B018F2">
        <w:rPr>
          <w:lang w:val="en-US" w:bidi="ar-SA"/>
        </w:rPr>
        <w:t xml:space="preserve"> </w:t>
      </w:r>
      <w:proofErr w:type="spellStart"/>
      <w:r w:rsidRPr="00B018F2">
        <w:rPr>
          <w:lang w:val="en-US" w:bidi="ar-SA"/>
        </w:rPr>
        <w:t>ndikon</w:t>
      </w:r>
      <w:proofErr w:type="spellEnd"/>
      <w:r w:rsidRPr="00B018F2">
        <w:rPr>
          <w:lang w:val="en-US" w:bidi="ar-SA"/>
        </w:rPr>
        <w:t xml:space="preserve"> </w:t>
      </w:r>
      <w:proofErr w:type="spellStart"/>
      <w:r w:rsidRPr="00B018F2">
        <w:rPr>
          <w:lang w:val="en-US" w:bidi="ar-SA"/>
        </w:rPr>
        <w:t>pozitivisht</w:t>
      </w:r>
      <w:proofErr w:type="spellEnd"/>
      <w:r w:rsidRPr="00B018F2">
        <w:rPr>
          <w:lang w:val="en-US" w:bidi="ar-SA"/>
        </w:rPr>
        <w:t xml:space="preserve"> </w:t>
      </w:r>
      <w:proofErr w:type="spellStart"/>
      <w:r w:rsidRPr="00B018F2">
        <w:rPr>
          <w:lang w:val="en-US" w:bidi="ar-SA"/>
        </w:rPr>
        <w:t>në</w:t>
      </w:r>
      <w:proofErr w:type="spellEnd"/>
      <w:r w:rsidRPr="00B018F2">
        <w:rPr>
          <w:lang w:val="en-US" w:bidi="ar-SA"/>
        </w:rPr>
        <w:t xml:space="preserve"> </w:t>
      </w:r>
      <w:proofErr w:type="spellStart"/>
      <w:r w:rsidRPr="00B018F2">
        <w:rPr>
          <w:lang w:val="en-US" w:bidi="ar-SA"/>
        </w:rPr>
        <w:t>përvetësimin</w:t>
      </w:r>
      <w:proofErr w:type="spellEnd"/>
      <w:r w:rsidRPr="00B018F2">
        <w:rPr>
          <w:lang w:val="en-US" w:bidi="ar-SA"/>
        </w:rPr>
        <w:t xml:space="preserve"> e</w:t>
      </w:r>
    </w:p>
    <w:p w14:paraId="59DF582E" w14:textId="77777777" w:rsidR="00B018F2" w:rsidRPr="00B018F2" w:rsidRDefault="00B018F2" w:rsidP="003F4C34">
      <w:pPr>
        <w:spacing w:line="276" w:lineRule="auto"/>
        <w:jc w:val="both"/>
        <w:rPr>
          <w:lang w:val="en-US" w:bidi="ar-SA"/>
        </w:rPr>
      </w:pPr>
      <w:proofErr w:type="spellStart"/>
      <w:r w:rsidRPr="00B018F2">
        <w:rPr>
          <w:lang w:val="en-US" w:bidi="ar-SA"/>
        </w:rPr>
        <w:t>shkrim-leximit</w:t>
      </w:r>
      <w:proofErr w:type="spellEnd"/>
      <w:r w:rsidRPr="00B018F2">
        <w:rPr>
          <w:lang w:val="en-US" w:bidi="ar-SA"/>
        </w:rPr>
        <w:t>.</w:t>
      </w:r>
    </w:p>
    <w:p w14:paraId="6846C2E9" w14:textId="77777777" w:rsidR="00B018F2" w:rsidRPr="00B018F2" w:rsidRDefault="00B018F2" w:rsidP="003F4C34">
      <w:pPr>
        <w:spacing w:line="276" w:lineRule="auto"/>
        <w:jc w:val="both"/>
        <w:rPr>
          <w:lang w:val="en-US" w:bidi="ar-SA"/>
        </w:rPr>
      </w:pPr>
    </w:p>
    <w:p w14:paraId="7DB05B8D" w14:textId="77777777" w:rsidR="00B018F2" w:rsidRPr="00B018F2" w:rsidRDefault="00B018F2" w:rsidP="003F4C34">
      <w:pPr>
        <w:spacing w:line="276" w:lineRule="auto"/>
        <w:jc w:val="both"/>
        <w:rPr>
          <w:lang w:val="en-US" w:bidi="ar-SA"/>
        </w:rPr>
      </w:pPr>
      <w:proofErr w:type="spellStart"/>
      <w:r w:rsidRPr="00B018F2">
        <w:rPr>
          <w:lang w:val="en-US" w:bidi="ar-SA"/>
        </w:rPr>
        <w:t>Fjalët</w:t>
      </w:r>
      <w:proofErr w:type="spellEnd"/>
      <w:r w:rsidRPr="00B018F2">
        <w:rPr>
          <w:lang w:val="en-US" w:bidi="ar-SA"/>
        </w:rPr>
        <w:t xml:space="preserve"> </w:t>
      </w:r>
      <w:proofErr w:type="spellStart"/>
      <w:r w:rsidRPr="00B018F2">
        <w:rPr>
          <w:lang w:val="en-US" w:bidi="ar-SA"/>
        </w:rPr>
        <w:t>kyçe</w:t>
      </w:r>
      <w:proofErr w:type="spellEnd"/>
      <w:r w:rsidRPr="00B018F2">
        <w:rPr>
          <w:lang w:val="en-US" w:bidi="ar-SA"/>
        </w:rPr>
        <w:t xml:space="preserve">: </w:t>
      </w:r>
      <w:proofErr w:type="spellStart"/>
      <w:r w:rsidRPr="00B018F2">
        <w:rPr>
          <w:lang w:val="en-US" w:bidi="ar-SA"/>
        </w:rPr>
        <w:t>teknikat</w:t>
      </w:r>
      <w:proofErr w:type="spellEnd"/>
      <w:r w:rsidRPr="00B018F2">
        <w:rPr>
          <w:lang w:val="en-US" w:bidi="ar-SA"/>
        </w:rPr>
        <w:t xml:space="preserve"> e </w:t>
      </w:r>
      <w:proofErr w:type="spellStart"/>
      <w:r w:rsidRPr="00B018F2">
        <w:rPr>
          <w:lang w:val="en-US" w:bidi="ar-SA"/>
        </w:rPr>
        <w:t>mësimit</w:t>
      </w:r>
      <w:proofErr w:type="spellEnd"/>
      <w:r w:rsidRPr="00B018F2">
        <w:rPr>
          <w:lang w:val="en-US" w:bidi="ar-SA"/>
        </w:rPr>
        <w:t xml:space="preserve">, </w:t>
      </w:r>
      <w:proofErr w:type="spellStart"/>
      <w:r w:rsidRPr="00B018F2">
        <w:rPr>
          <w:lang w:val="en-US" w:bidi="ar-SA"/>
        </w:rPr>
        <w:t>shkathtësitë</w:t>
      </w:r>
      <w:proofErr w:type="spellEnd"/>
      <w:r w:rsidRPr="00B018F2">
        <w:rPr>
          <w:lang w:val="en-US" w:bidi="ar-SA"/>
        </w:rPr>
        <w:t xml:space="preserve"> e </w:t>
      </w:r>
      <w:proofErr w:type="spellStart"/>
      <w:r w:rsidRPr="00B018F2">
        <w:rPr>
          <w:lang w:val="en-US" w:bidi="ar-SA"/>
        </w:rPr>
        <w:t>të</w:t>
      </w:r>
      <w:proofErr w:type="spellEnd"/>
      <w:r w:rsidRPr="00B018F2">
        <w:rPr>
          <w:lang w:val="en-US" w:bidi="ar-SA"/>
        </w:rPr>
        <w:t xml:space="preserve"> </w:t>
      </w:r>
      <w:proofErr w:type="spellStart"/>
      <w:r w:rsidRPr="00B018F2">
        <w:rPr>
          <w:lang w:val="en-US" w:bidi="ar-SA"/>
        </w:rPr>
        <w:t>nxënit</w:t>
      </w:r>
      <w:proofErr w:type="spellEnd"/>
      <w:r w:rsidRPr="00B018F2">
        <w:rPr>
          <w:lang w:val="en-US" w:bidi="ar-SA"/>
        </w:rPr>
        <w:t>, shkrim-leximi.</w:t>
      </w:r>
    </w:p>
    <w:p w14:paraId="6090557B" w14:textId="77777777" w:rsidR="00B018F2" w:rsidRPr="003F4C34" w:rsidRDefault="00B018F2" w:rsidP="003F4C34">
      <w:pPr>
        <w:tabs>
          <w:tab w:val="center" w:pos="6480"/>
        </w:tabs>
        <w:spacing w:after="160" w:line="276" w:lineRule="auto"/>
        <w:ind w:left="2880" w:firstLine="720"/>
        <w:jc w:val="both"/>
        <w:rPr>
          <w:rFonts w:eastAsia="Calibri"/>
          <w:b/>
          <w:color w:val="000000" w:themeColor="text1"/>
        </w:rPr>
      </w:pPr>
    </w:p>
    <w:p w14:paraId="42ABAA83" w14:textId="77777777" w:rsidR="003F4C34" w:rsidRDefault="003F4C34" w:rsidP="003F4C34">
      <w:pPr>
        <w:tabs>
          <w:tab w:val="center" w:pos="6480"/>
        </w:tabs>
        <w:spacing w:after="160" w:line="276" w:lineRule="auto"/>
        <w:jc w:val="both"/>
        <w:rPr>
          <w:rFonts w:eastAsia="Calibri"/>
          <w:b/>
          <w:color w:val="000000" w:themeColor="text1"/>
        </w:rPr>
      </w:pPr>
    </w:p>
    <w:p w14:paraId="3578FF7C" w14:textId="77777777" w:rsidR="003F4C34" w:rsidRDefault="003F4C34" w:rsidP="003F4C34">
      <w:pPr>
        <w:tabs>
          <w:tab w:val="center" w:pos="6480"/>
        </w:tabs>
        <w:spacing w:after="160" w:line="276" w:lineRule="auto"/>
        <w:jc w:val="both"/>
        <w:rPr>
          <w:rFonts w:eastAsia="Calibri"/>
          <w:b/>
          <w:color w:val="000000" w:themeColor="text1"/>
        </w:rPr>
      </w:pPr>
    </w:p>
    <w:p w14:paraId="2FCF730C" w14:textId="77777777" w:rsidR="003F4C34" w:rsidRDefault="003F4C34" w:rsidP="003F4C34">
      <w:pPr>
        <w:tabs>
          <w:tab w:val="center" w:pos="6480"/>
        </w:tabs>
        <w:spacing w:after="160" w:line="276" w:lineRule="auto"/>
        <w:jc w:val="both"/>
        <w:rPr>
          <w:rFonts w:eastAsia="Calibri"/>
          <w:b/>
          <w:color w:val="000000" w:themeColor="text1"/>
        </w:rPr>
      </w:pPr>
    </w:p>
    <w:p w14:paraId="163E43F8" w14:textId="77777777" w:rsidR="003F4C34" w:rsidRDefault="003F4C34" w:rsidP="003F4C34">
      <w:pPr>
        <w:tabs>
          <w:tab w:val="center" w:pos="6480"/>
        </w:tabs>
        <w:spacing w:after="160" w:line="276" w:lineRule="auto"/>
        <w:jc w:val="both"/>
        <w:rPr>
          <w:rFonts w:eastAsia="Calibri"/>
          <w:b/>
          <w:color w:val="000000" w:themeColor="text1"/>
        </w:rPr>
      </w:pPr>
    </w:p>
    <w:p w14:paraId="4D5962DE" w14:textId="77777777" w:rsidR="003F4C34" w:rsidRDefault="003F4C34" w:rsidP="003F4C34">
      <w:pPr>
        <w:tabs>
          <w:tab w:val="center" w:pos="6480"/>
        </w:tabs>
        <w:spacing w:after="160" w:line="276" w:lineRule="auto"/>
        <w:jc w:val="both"/>
        <w:rPr>
          <w:rFonts w:eastAsia="Calibri"/>
          <w:b/>
          <w:color w:val="000000" w:themeColor="text1"/>
        </w:rPr>
      </w:pPr>
    </w:p>
    <w:p w14:paraId="2A5ADF65" w14:textId="77777777" w:rsidR="003F4C34" w:rsidRDefault="003F4C34" w:rsidP="003F4C34">
      <w:pPr>
        <w:tabs>
          <w:tab w:val="center" w:pos="6480"/>
        </w:tabs>
        <w:spacing w:after="160" w:line="276" w:lineRule="auto"/>
        <w:jc w:val="both"/>
        <w:rPr>
          <w:rFonts w:eastAsia="Calibri"/>
          <w:b/>
          <w:color w:val="000000" w:themeColor="text1"/>
        </w:rPr>
      </w:pPr>
    </w:p>
    <w:p w14:paraId="507706B4" w14:textId="77777777" w:rsidR="003F4C34" w:rsidRDefault="003F4C34" w:rsidP="003F4C34">
      <w:pPr>
        <w:tabs>
          <w:tab w:val="center" w:pos="6480"/>
        </w:tabs>
        <w:spacing w:after="160" w:line="276" w:lineRule="auto"/>
        <w:jc w:val="both"/>
        <w:rPr>
          <w:rFonts w:eastAsia="Calibri"/>
          <w:b/>
          <w:color w:val="000000" w:themeColor="text1"/>
        </w:rPr>
      </w:pPr>
    </w:p>
    <w:p w14:paraId="6AF46CC1" w14:textId="77777777" w:rsidR="003F4C34" w:rsidRDefault="003F4C34" w:rsidP="003F4C34">
      <w:pPr>
        <w:tabs>
          <w:tab w:val="center" w:pos="6480"/>
        </w:tabs>
        <w:spacing w:after="160" w:line="276" w:lineRule="auto"/>
        <w:jc w:val="both"/>
        <w:rPr>
          <w:rFonts w:eastAsia="Calibri"/>
          <w:b/>
          <w:color w:val="000000" w:themeColor="text1"/>
        </w:rPr>
      </w:pPr>
    </w:p>
    <w:p w14:paraId="339ECD1C" w14:textId="77777777" w:rsidR="003F4C34" w:rsidRDefault="003F4C34" w:rsidP="003F4C34">
      <w:pPr>
        <w:tabs>
          <w:tab w:val="center" w:pos="6480"/>
        </w:tabs>
        <w:spacing w:after="160" w:line="276" w:lineRule="auto"/>
        <w:jc w:val="both"/>
        <w:rPr>
          <w:rFonts w:eastAsia="Calibri"/>
          <w:b/>
          <w:color w:val="000000" w:themeColor="text1"/>
        </w:rPr>
      </w:pPr>
    </w:p>
    <w:p w14:paraId="2EE0C358" w14:textId="77777777" w:rsidR="003F4C34" w:rsidRDefault="003F4C34" w:rsidP="003F4C34">
      <w:pPr>
        <w:tabs>
          <w:tab w:val="center" w:pos="6480"/>
        </w:tabs>
        <w:spacing w:after="160" w:line="276" w:lineRule="auto"/>
        <w:jc w:val="both"/>
        <w:rPr>
          <w:rFonts w:eastAsia="Calibri"/>
          <w:b/>
          <w:color w:val="000000" w:themeColor="text1"/>
        </w:rPr>
      </w:pPr>
    </w:p>
    <w:p w14:paraId="0834273E" w14:textId="77777777" w:rsidR="003F4C34" w:rsidRDefault="003F4C34" w:rsidP="003F4C34">
      <w:pPr>
        <w:tabs>
          <w:tab w:val="center" w:pos="6480"/>
        </w:tabs>
        <w:spacing w:after="160" w:line="276" w:lineRule="auto"/>
        <w:jc w:val="both"/>
        <w:rPr>
          <w:rFonts w:eastAsia="Calibri"/>
          <w:b/>
          <w:color w:val="000000" w:themeColor="text1"/>
        </w:rPr>
      </w:pPr>
    </w:p>
    <w:p w14:paraId="416D2BCF" w14:textId="77777777" w:rsidR="003F4C34" w:rsidRDefault="003F4C34" w:rsidP="003F4C34">
      <w:pPr>
        <w:tabs>
          <w:tab w:val="center" w:pos="6480"/>
        </w:tabs>
        <w:spacing w:after="160" w:line="276" w:lineRule="auto"/>
        <w:jc w:val="both"/>
        <w:rPr>
          <w:rFonts w:eastAsia="Calibri"/>
          <w:b/>
          <w:color w:val="000000" w:themeColor="text1"/>
        </w:rPr>
      </w:pPr>
    </w:p>
    <w:p w14:paraId="095A59A3" w14:textId="77777777" w:rsidR="003F4C34" w:rsidRDefault="003F4C34" w:rsidP="003F4C34">
      <w:pPr>
        <w:tabs>
          <w:tab w:val="center" w:pos="6480"/>
        </w:tabs>
        <w:spacing w:after="160" w:line="276" w:lineRule="auto"/>
        <w:jc w:val="both"/>
        <w:rPr>
          <w:rFonts w:eastAsia="Calibri"/>
          <w:b/>
          <w:color w:val="000000" w:themeColor="text1"/>
        </w:rPr>
      </w:pPr>
    </w:p>
    <w:p w14:paraId="6C95DE25" w14:textId="77777777" w:rsidR="003F4C34" w:rsidRDefault="003F4C34" w:rsidP="003F4C34">
      <w:pPr>
        <w:tabs>
          <w:tab w:val="center" w:pos="6480"/>
        </w:tabs>
        <w:spacing w:after="160" w:line="276" w:lineRule="auto"/>
        <w:jc w:val="both"/>
        <w:rPr>
          <w:rFonts w:eastAsia="Calibri"/>
          <w:b/>
          <w:color w:val="000000" w:themeColor="text1"/>
        </w:rPr>
      </w:pPr>
    </w:p>
    <w:p w14:paraId="35F94806" w14:textId="77777777" w:rsidR="003F4C34" w:rsidRDefault="003F4C34" w:rsidP="003F4C34">
      <w:pPr>
        <w:tabs>
          <w:tab w:val="center" w:pos="6480"/>
        </w:tabs>
        <w:spacing w:after="160" w:line="276" w:lineRule="auto"/>
        <w:jc w:val="both"/>
        <w:rPr>
          <w:rFonts w:eastAsia="Calibri"/>
          <w:b/>
          <w:color w:val="000000" w:themeColor="text1"/>
        </w:rPr>
      </w:pPr>
    </w:p>
    <w:p w14:paraId="1979DB81" w14:textId="77777777" w:rsidR="003F4C34" w:rsidRDefault="003F4C34" w:rsidP="003F4C34">
      <w:pPr>
        <w:tabs>
          <w:tab w:val="center" w:pos="6480"/>
        </w:tabs>
        <w:spacing w:after="160" w:line="276" w:lineRule="auto"/>
        <w:jc w:val="both"/>
        <w:rPr>
          <w:rFonts w:eastAsia="Calibri"/>
          <w:b/>
          <w:color w:val="000000" w:themeColor="text1"/>
        </w:rPr>
      </w:pPr>
    </w:p>
    <w:p w14:paraId="14AA4660" w14:textId="77777777" w:rsidR="003F4C34" w:rsidRDefault="003F4C34" w:rsidP="003F4C34">
      <w:pPr>
        <w:tabs>
          <w:tab w:val="center" w:pos="6480"/>
        </w:tabs>
        <w:spacing w:after="160" w:line="276" w:lineRule="auto"/>
        <w:jc w:val="both"/>
        <w:rPr>
          <w:rFonts w:eastAsia="Calibri"/>
          <w:b/>
          <w:color w:val="000000" w:themeColor="text1"/>
        </w:rPr>
      </w:pPr>
    </w:p>
    <w:p w14:paraId="214C911D" w14:textId="77777777" w:rsidR="003F4C34" w:rsidRDefault="003F4C34" w:rsidP="003F4C34">
      <w:pPr>
        <w:tabs>
          <w:tab w:val="center" w:pos="6480"/>
        </w:tabs>
        <w:spacing w:after="160" w:line="276" w:lineRule="auto"/>
        <w:jc w:val="both"/>
        <w:rPr>
          <w:rFonts w:eastAsia="Calibri"/>
          <w:b/>
          <w:color w:val="000000" w:themeColor="text1"/>
        </w:rPr>
      </w:pPr>
    </w:p>
    <w:p w14:paraId="548A6A3E" w14:textId="77777777" w:rsidR="003F4C34" w:rsidRDefault="003F4C34" w:rsidP="003F4C34">
      <w:pPr>
        <w:tabs>
          <w:tab w:val="center" w:pos="6480"/>
        </w:tabs>
        <w:spacing w:after="160" w:line="276" w:lineRule="auto"/>
        <w:jc w:val="both"/>
        <w:rPr>
          <w:rFonts w:eastAsia="Calibri"/>
          <w:b/>
          <w:color w:val="000000" w:themeColor="text1"/>
        </w:rPr>
      </w:pPr>
    </w:p>
    <w:p w14:paraId="62FCC8FD" w14:textId="77777777" w:rsidR="003F4C34" w:rsidRDefault="003F4C34" w:rsidP="003F4C34">
      <w:pPr>
        <w:tabs>
          <w:tab w:val="center" w:pos="6480"/>
        </w:tabs>
        <w:spacing w:after="160" w:line="276" w:lineRule="auto"/>
        <w:jc w:val="both"/>
        <w:rPr>
          <w:rFonts w:eastAsia="Calibri"/>
          <w:b/>
          <w:color w:val="000000" w:themeColor="text1"/>
        </w:rPr>
      </w:pPr>
    </w:p>
    <w:p w14:paraId="1939CD8F" w14:textId="77777777" w:rsidR="003F4C34" w:rsidRDefault="003F4C34" w:rsidP="003F4C34">
      <w:pPr>
        <w:tabs>
          <w:tab w:val="center" w:pos="6480"/>
        </w:tabs>
        <w:spacing w:after="160" w:line="276" w:lineRule="auto"/>
        <w:jc w:val="both"/>
        <w:rPr>
          <w:rFonts w:eastAsia="Calibri"/>
          <w:b/>
          <w:color w:val="000000" w:themeColor="text1"/>
        </w:rPr>
      </w:pPr>
    </w:p>
    <w:p w14:paraId="7563566C" w14:textId="77777777" w:rsidR="003F4C34" w:rsidRDefault="003F4C34" w:rsidP="003F4C34">
      <w:pPr>
        <w:tabs>
          <w:tab w:val="center" w:pos="6480"/>
        </w:tabs>
        <w:spacing w:after="160" w:line="276" w:lineRule="auto"/>
        <w:jc w:val="both"/>
        <w:rPr>
          <w:rFonts w:eastAsia="Calibri"/>
          <w:b/>
          <w:color w:val="000000" w:themeColor="text1"/>
        </w:rPr>
      </w:pPr>
    </w:p>
    <w:p w14:paraId="29EC27B4" w14:textId="53A89EC0" w:rsidR="00DA7A2D" w:rsidRPr="003F4C34" w:rsidRDefault="003F4C34" w:rsidP="003F4C34">
      <w:pPr>
        <w:tabs>
          <w:tab w:val="center" w:pos="6480"/>
        </w:tabs>
        <w:spacing w:after="160" w:line="276" w:lineRule="auto"/>
        <w:jc w:val="both"/>
        <w:rPr>
          <w:rFonts w:eastAsia="Calibri"/>
          <w:b/>
          <w:color w:val="000000" w:themeColor="text1"/>
        </w:rPr>
      </w:pPr>
      <w:r w:rsidRPr="003F4C34">
        <w:rPr>
          <w:rFonts w:eastAsia="Calibri"/>
          <w:b/>
          <w:color w:val="000000" w:themeColor="text1"/>
        </w:rPr>
        <w:lastRenderedPageBreak/>
        <w:t>HATMANE GASHI</w:t>
      </w:r>
    </w:p>
    <w:p w14:paraId="4376ADCC" w14:textId="77777777" w:rsidR="00DA7A2D" w:rsidRPr="00DA7A2D" w:rsidRDefault="00DA7A2D" w:rsidP="003F4C34">
      <w:pPr>
        <w:spacing w:after="160"/>
        <w:jc w:val="both"/>
        <w:rPr>
          <w:rFonts w:eastAsia="MS Mincho"/>
          <w:b/>
          <w:iCs/>
          <w:lang w:val="nb-NO" w:bidi="ar-SA"/>
        </w:rPr>
      </w:pPr>
      <w:r w:rsidRPr="00DA7A2D">
        <w:rPr>
          <w:rFonts w:eastAsia="MS Mincho"/>
          <w:b/>
          <w:lang w:val="nb-NO" w:bidi="ar-SA"/>
        </w:rPr>
        <w:t>Tema: Ndikimi i strategjive metakognitive në arritjet e nxënësve për zgjidhjen e problemeve me fjalë</w:t>
      </w:r>
    </w:p>
    <w:p w14:paraId="0A0B31C4" w14:textId="203FDCB2" w:rsidR="00BA47B5" w:rsidRPr="003F4C34" w:rsidRDefault="00BA47B5" w:rsidP="003F4C34">
      <w:pPr>
        <w:tabs>
          <w:tab w:val="left" w:pos="945"/>
        </w:tabs>
        <w:spacing w:after="160" w:line="259" w:lineRule="auto"/>
        <w:jc w:val="both"/>
        <w:rPr>
          <w:rFonts w:eastAsia="MS Mincho"/>
          <w:b/>
          <w:lang w:val="en-US" w:bidi="ar-SA"/>
        </w:rPr>
      </w:pPr>
      <w:proofErr w:type="spellStart"/>
      <w:r w:rsidRPr="003F4C34">
        <w:rPr>
          <w:rFonts w:eastAsia="MS Mincho"/>
          <w:b/>
          <w:lang w:val="en-US" w:bidi="ar-SA"/>
        </w:rPr>
        <w:t>Komisioni</w:t>
      </w:r>
      <w:proofErr w:type="spellEnd"/>
      <w:r w:rsidRPr="003F4C34">
        <w:rPr>
          <w:rFonts w:eastAsia="MS Mincho"/>
          <w:b/>
          <w:lang w:val="en-US" w:bidi="ar-SA"/>
        </w:rPr>
        <w:t>:</w:t>
      </w:r>
    </w:p>
    <w:p w14:paraId="6E7A385D" w14:textId="07E50E58" w:rsidR="00BA47B5" w:rsidRPr="003F4C34" w:rsidRDefault="00BA47B5" w:rsidP="003F4C34">
      <w:pPr>
        <w:tabs>
          <w:tab w:val="left" w:pos="945"/>
        </w:tabs>
        <w:spacing w:after="160" w:line="259" w:lineRule="auto"/>
        <w:jc w:val="both"/>
        <w:rPr>
          <w:rFonts w:eastAsia="MS Mincho"/>
          <w:b/>
          <w:lang w:val="en-US" w:bidi="ar-SA"/>
        </w:rPr>
      </w:pPr>
      <w:r w:rsidRPr="003F4C34">
        <w:rPr>
          <w:rFonts w:eastAsia="MS Mincho"/>
          <w:b/>
          <w:lang w:val="en-US" w:bidi="ar-SA"/>
        </w:rPr>
        <w:t xml:space="preserve">Prof. Eda Vula, </w:t>
      </w:r>
      <w:proofErr w:type="spellStart"/>
      <w:r w:rsidRPr="003F4C34">
        <w:rPr>
          <w:rFonts w:eastAsia="MS Mincho"/>
          <w:b/>
          <w:lang w:val="en-US" w:bidi="ar-SA"/>
        </w:rPr>
        <w:t>mentore</w:t>
      </w:r>
      <w:proofErr w:type="spellEnd"/>
    </w:p>
    <w:p w14:paraId="71837BB6" w14:textId="22F0E11E" w:rsidR="00197642" w:rsidRPr="003F4C34" w:rsidRDefault="00BA47B5" w:rsidP="003F4C34">
      <w:pPr>
        <w:tabs>
          <w:tab w:val="left" w:pos="945"/>
        </w:tabs>
        <w:spacing w:after="160" w:line="259" w:lineRule="auto"/>
        <w:jc w:val="both"/>
        <w:rPr>
          <w:rFonts w:eastAsia="MS Mincho"/>
          <w:b/>
          <w:lang w:val="en-US" w:bidi="ar-SA"/>
        </w:rPr>
      </w:pPr>
      <w:r w:rsidRPr="003F4C34">
        <w:rPr>
          <w:rFonts w:eastAsia="MS Mincho"/>
          <w:b/>
          <w:lang w:val="en-US" w:bidi="ar-SA"/>
        </w:rPr>
        <w:t xml:space="preserve">Prof. </w:t>
      </w:r>
      <w:r w:rsidR="00197642" w:rsidRPr="003F4C34">
        <w:rPr>
          <w:rFonts w:eastAsia="MS Mincho"/>
          <w:b/>
          <w:lang w:val="en-US" w:bidi="ar-SA"/>
        </w:rPr>
        <w:t xml:space="preserve">Albulena </w:t>
      </w:r>
      <w:proofErr w:type="spellStart"/>
      <w:r w:rsidR="00197642" w:rsidRPr="003F4C34">
        <w:rPr>
          <w:rFonts w:eastAsia="MS Mincho"/>
          <w:b/>
          <w:lang w:val="en-US" w:bidi="ar-SA"/>
        </w:rPr>
        <w:t>Metaj</w:t>
      </w:r>
      <w:proofErr w:type="spellEnd"/>
      <w:r w:rsidR="003F4C34" w:rsidRPr="003F4C34">
        <w:rPr>
          <w:rFonts w:eastAsia="MS Mincho"/>
          <w:b/>
          <w:lang w:val="en-US" w:bidi="ar-SA"/>
        </w:rPr>
        <w:t xml:space="preserve">, </w:t>
      </w:r>
      <w:proofErr w:type="spellStart"/>
      <w:r w:rsidR="003F4C34" w:rsidRPr="003F4C34">
        <w:rPr>
          <w:rFonts w:eastAsia="MS Mincho"/>
          <w:b/>
          <w:lang w:val="en-US" w:bidi="ar-SA"/>
        </w:rPr>
        <w:t>kryetare</w:t>
      </w:r>
      <w:proofErr w:type="spellEnd"/>
    </w:p>
    <w:p w14:paraId="4CD48827" w14:textId="5E261515" w:rsidR="00197642" w:rsidRPr="00DA7A2D" w:rsidRDefault="00BA47B5" w:rsidP="003F4C34">
      <w:pPr>
        <w:tabs>
          <w:tab w:val="left" w:pos="945"/>
        </w:tabs>
        <w:spacing w:after="160" w:line="259" w:lineRule="auto"/>
        <w:jc w:val="both"/>
        <w:rPr>
          <w:rFonts w:eastAsia="MS Mincho"/>
          <w:b/>
          <w:lang w:val="en-US" w:bidi="ar-SA"/>
        </w:rPr>
      </w:pPr>
      <w:r w:rsidRPr="003F4C34">
        <w:rPr>
          <w:rFonts w:eastAsia="MS Mincho"/>
          <w:b/>
          <w:lang w:val="en-US" w:bidi="ar-SA"/>
        </w:rPr>
        <w:t xml:space="preserve">Prof. </w:t>
      </w:r>
      <w:r w:rsidR="00197642" w:rsidRPr="003F4C34">
        <w:rPr>
          <w:rFonts w:eastAsia="MS Mincho"/>
          <w:b/>
          <w:lang w:val="en-US" w:bidi="ar-SA"/>
        </w:rPr>
        <w:t>A</w:t>
      </w:r>
      <w:r w:rsidRPr="003F4C34">
        <w:rPr>
          <w:rFonts w:eastAsia="MS Mincho"/>
          <w:b/>
          <w:lang w:val="en-US" w:bidi="ar-SA"/>
        </w:rPr>
        <w:t xml:space="preserve">rdita </w:t>
      </w:r>
      <w:proofErr w:type="spellStart"/>
      <w:r w:rsidRPr="003F4C34">
        <w:rPr>
          <w:rFonts w:eastAsia="MS Mincho"/>
          <w:b/>
          <w:lang w:val="en-US" w:bidi="ar-SA"/>
        </w:rPr>
        <w:t>Devolli</w:t>
      </w:r>
      <w:proofErr w:type="spellEnd"/>
      <w:r w:rsidR="003F4C34" w:rsidRPr="003F4C34">
        <w:rPr>
          <w:rFonts w:eastAsia="MS Mincho"/>
          <w:b/>
          <w:lang w:val="en-US" w:bidi="ar-SA"/>
        </w:rPr>
        <w:t xml:space="preserve">, </w:t>
      </w:r>
      <w:proofErr w:type="spellStart"/>
      <w:r w:rsidR="003F4C34" w:rsidRPr="003F4C34">
        <w:rPr>
          <w:rFonts w:eastAsia="MS Mincho"/>
          <w:b/>
          <w:lang w:val="en-US" w:bidi="ar-SA"/>
        </w:rPr>
        <w:t>anetare</w:t>
      </w:r>
      <w:proofErr w:type="spellEnd"/>
    </w:p>
    <w:p w14:paraId="12D745F0" w14:textId="77777777" w:rsidR="00DA7A2D" w:rsidRPr="00DA7A2D" w:rsidRDefault="00DA7A2D" w:rsidP="003F4C34">
      <w:pPr>
        <w:tabs>
          <w:tab w:val="left" w:pos="945"/>
        </w:tabs>
        <w:spacing w:after="160" w:line="259" w:lineRule="auto"/>
        <w:jc w:val="both"/>
        <w:rPr>
          <w:rFonts w:eastAsia="MS Mincho"/>
          <w:b/>
          <w:lang w:val="en-US" w:bidi="ar-SA"/>
        </w:rPr>
      </w:pPr>
    </w:p>
    <w:p w14:paraId="67A2C541" w14:textId="77777777" w:rsidR="00DA7A2D" w:rsidRPr="00DA7A2D" w:rsidRDefault="00DA7A2D" w:rsidP="003F4C34">
      <w:pPr>
        <w:tabs>
          <w:tab w:val="left" w:pos="945"/>
        </w:tabs>
        <w:spacing w:after="160" w:line="259" w:lineRule="auto"/>
        <w:jc w:val="both"/>
        <w:rPr>
          <w:rFonts w:eastAsia="MS Mincho"/>
          <w:b/>
          <w:lang w:val="en-US" w:bidi="ar-SA"/>
        </w:rPr>
      </w:pPr>
      <w:proofErr w:type="spellStart"/>
      <w:r w:rsidRPr="00DA7A2D">
        <w:rPr>
          <w:rFonts w:eastAsia="MS Mincho"/>
          <w:b/>
          <w:lang w:val="en-US" w:bidi="ar-SA"/>
        </w:rPr>
        <w:t>Abstrakti</w:t>
      </w:r>
      <w:proofErr w:type="spellEnd"/>
    </w:p>
    <w:p w14:paraId="6A7629E0" w14:textId="77777777" w:rsidR="00DA7A2D" w:rsidRPr="00DA7A2D" w:rsidRDefault="00DA7A2D" w:rsidP="003F4C34">
      <w:pPr>
        <w:spacing w:after="160" w:line="360" w:lineRule="auto"/>
        <w:jc w:val="both"/>
        <w:rPr>
          <w:rFonts w:eastAsia="MS Mincho"/>
          <w:lang w:val="en-US" w:bidi="ar-SA"/>
        </w:rPr>
      </w:pPr>
      <w:proofErr w:type="spellStart"/>
      <w:r w:rsidRPr="00DA7A2D">
        <w:rPr>
          <w:rFonts w:eastAsia="MS Mincho"/>
          <w:lang w:val="en-US" w:bidi="ar-SA"/>
        </w:rPr>
        <w:t>Zgjidhja</w:t>
      </w:r>
      <w:proofErr w:type="spellEnd"/>
      <w:r w:rsidRPr="00DA7A2D">
        <w:rPr>
          <w:rFonts w:eastAsia="MS Mincho"/>
          <w:lang w:val="en-US" w:bidi="ar-SA"/>
        </w:rPr>
        <w:t xml:space="preserve"> e </w:t>
      </w:r>
      <w:proofErr w:type="spellStart"/>
      <w:r w:rsidRPr="00DA7A2D">
        <w:rPr>
          <w:rFonts w:eastAsia="MS Mincho"/>
          <w:lang w:val="en-US" w:bidi="ar-SA"/>
        </w:rPr>
        <w:t>problemeve</w:t>
      </w:r>
      <w:proofErr w:type="spellEnd"/>
      <w:r w:rsidRPr="00DA7A2D">
        <w:rPr>
          <w:rFonts w:eastAsia="MS Mincho"/>
          <w:lang w:val="en-US" w:bidi="ar-SA"/>
        </w:rPr>
        <w:t xml:space="preserve"> </w:t>
      </w:r>
      <w:proofErr w:type="spellStart"/>
      <w:r w:rsidRPr="00DA7A2D">
        <w:rPr>
          <w:rFonts w:eastAsia="MS Mincho"/>
          <w:lang w:val="en-US" w:bidi="ar-SA"/>
        </w:rPr>
        <w:t>dhe</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veçanti</w:t>
      </w:r>
      <w:proofErr w:type="spellEnd"/>
      <w:r w:rsidRPr="00DA7A2D">
        <w:rPr>
          <w:rFonts w:eastAsia="MS Mincho"/>
          <w:lang w:val="en-US" w:bidi="ar-SA"/>
        </w:rPr>
        <w:t xml:space="preserve"> </w:t>
      </w:r>
      <w:proofErr w:type="spellStart"/>
      <w:r w:rsidRPr="00DA7A2D">
        <w:rPr>
          <w:rFonts w:eastAsia="MS Mincho"/>
          <w:lang w:val="en-US" w:bidi="ar-SA"/>
        </w:rPr>
        <w:t>zgjidhja</w:t>
      </w:r>
      <w:proofErr w:type="spellEnd"/>
      <w:r w:rsidRPr="00DA7A2D">
        <w:rPr>
          <w:rFonts w:eastAsia="MS Mincho"/>
          <w:lang w:val="en-US" w:bidi="ar-SA"/>
        </w:rPr>
        <w:t xml:space="preserve"> e </w:t>
      </w:r>
      <w:proofErr w:type="spellStart"/>
      <w:r w:rsidRPr="00DA7A2D">
        <w:rPr>
          <w:rFonts w:eastAsia="MS Mincho"/>
          <w:lang w:val="en-US" w:bidi="ar-SA"/>
        </w:rPr>
        <w:t>problemeve</w:t>
      </w:r>
      <w:proofErr w:type="spellEnd"/>
      <w:r w:rsidRPr="00DA7A2D">
        <w:rPr>
          <w:rFonts w:eastAsia="MS Mincho"/>
          <w:lang w:val="en-US" w:bidi="ar-SA"/>
        </w:rPr>
        <w:t xml:space="preserve"> me </w:t>
      </w:r>
      <w:proofErr w:type="spellStart"/>
      <w:r w:rsidRPr="00DA7A2D">
        <w:rPr>
          <w:rFonts w:eastAsia="MS Mincho"/>
          <w:lang w:val="en-US" w:bidi="ar-SA"/>
        </w:rPr>
        <w:t>fjalë</w:t>
      </w:r>
      <w:proofErr w:type="spellEnd"/>
      <w:r w:rsidRPr="00DA7A2D">
        <w:rPr>
          <w:rFonts w:eastAsia="MS Mincho"/>
          <w:lang w:val="en-US" w:bidi="ar-SA"/>
        </w:rPr>
        <w:t xml:space="preserve"> </w:t>
      </w:r>
      <w:proofErr w:type="spellStart"/>
      <w:r w:rsidRPr="00DA7A2D">
        <w:rPr>
          <w:rFonts w:eastAsia="MS Mincho"/>
          <w:lang w:val="en-US" w:bidi="ar-SA"/>
        </w:rPr>
        <w:t>zë</w:t>
      </w:r>
      <w:proofErr w:type="spellEnd"/>
      <w:r w:rsidRPr="00DA7A2D">
        <w:rPr>
          <w:rFonts w:eastAsia="MS Mincho"/>
          <w:lang w:val="en-US" w:bidi="ar-SA"/>
        </w:rPr>
        <w:t xml:space="preserve"> </w:t>
      </w:r>
      <w:proofErr w:type="spellStart"/>
      <w:r w:rsidRPr="00DA7A2D">
        <w:rPr>
          <w:rFonts w:eastAsia="MS Mincho"/>
          <w:lang w:val="en-US" w:bidi="ar-SA"/>
        </w:rPr>
        <w:t>një</w:t>
      </w:r>
      <w:proofErr w:type="spellEnd"/>
      <w:r w:rsidRPr="00DA7A2D">
        <w:rPr>
          <w:rFonts w:eastAsia="MS Mincho"/>
          <w:lang w:val="en-US" w:bidi="ar-SA"/>
        </w:rPr>
        <w:t xml:space="preserve"> vend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rëndësishëm</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kurrikulën</w:t>
      </w:r>
      <w:proofErr w:type="spellEnd"/>
      <w:r w:rsidRPr="00DA7A2D">
        <w:rPr>
          <w:rFonts w:eastAsia="MS Mincho"/>
          <w:lang w:val="en-US" w:bidi="ar-SA"/>
        </w:rPr>
        <w:t xml:space="preserve"> e </w:t>
      </w:r>
      <w:proofErr w:type="spellStart"/>
      <w:r w:rsidRPr="00DA7A2D">
        <w:rPr>
          <w:rFonts w:eastAsia="MS Mincho"/>
          <w:lang w:val="en-US" w:bidi="ar-SA"/>
        </w:rPr>
        <w:t>arsimit</w:t>
      </w:r>
      <w:proofErr w:type="spellEnd"/>
      <w:r w:rsidRPr="00DA7A2D">
        <w:rPr>
          <w:rFonts w:eastAsia="MS Mincho"/>
          <w:lang w:val="en-US" w:bidi="ar-SA"/>
        </w:rPr>
        <w:t xml:space="preserve"> </w:t>
      </w:r>
      <w:proofErr w:type="spellStart"/>
      <w:r w:rsidRPr="00DA7A2D">
        <w:rPr>
          <w:rFonts w:eastAsia="MS Mincho"/>
          <w:lang w:val="en-US" w:bidi="ar-SA"/>
        </w:rPr>
        <w:t>fillor</w:t>
      </w:r>
      <w:proofErr w:type="spellEnd"/>
      <w:r w:rsidRPr="00DA7A2D">
        <w:rPr>
          <w:rFonts w:eastAsia="MS Mincho"/>
          <w:lang w:val="en-US" w:bidi="ar-SA"/>
        </w:rPr>
        <w:t xml:space="preserve">. </w:t>
      </w:r>
      <w:proofErr w:type="spellStart"/>
      <w:r w:rsidRPr="00DA7A2D">
        <w:rPr>
          <w:rFonts w:eastAsia="MS Mincho"/>
          <w:lang w:val="en-US" w:bidi="ar-SA"/>
        </w:rPr>
        <w:t>Problemet</w:t>
      </w:r>
      <w:proofErr w:type="spellEnd"/>
      <w:r w:rsidRPr="00DA7A2D">
        <w:rPr>
          <w:rFonts w:eastAsia="MS Mincho"/>
          <w:lang w:val="en-US" w:bidi="ar-SA"/>
        </w:rPr>
        <w:t xml:space="preserve"> me </w:t>
      </w:r>
      <w:proofErr w:type="spellStart"/>
      <w:r w:rsidRPr="00DA7A2D">
        <w:rPr>
          <w:rFonts w:eastAsia="MS Mincho"/>
          <w:lang w:val="en-US" w:bidi="ar-SA"/>
        </w:rPr>
        <w:t>fjalë</w:t>
      </w:r>
      <w:proofErr w:type="spellEnd"/>
      <w:r w:rsidRPr="00DA7A2D">
        <w:rPr>
          <w:rFonts w:eastAsia="MS Mincho"/>
          <w:lang w:val="en-US" w:bidi="ar-SA"/>
        </w:rPr>
        <w:t xml:space="preserve"> </w:t>
      </w:r>
      <w:proofErr w:type="spellStart"/>
      <w:r w:rsidRPr="00DA7A2D">
        <w:rPr>
          <w:rFonts w:eastAsia="MS Mincho"/>
          <w:lang w:val="en-US" w:bidi="ar-SA"/>
        </w:rPr>
        <w:t>kërkojnë</w:t>
      </w:r>
      <w:proofErr w:type="spellEnd"/>
      <w:r w:rsidRPr="00DA7A2D">
        <w:rPr>
          <w:rFonts w:eastAsia="MS Mincho"/>
          <w:lang w:val="en-US" w:bidi="ar-SA"/>
        </w:rPr>
        <w:t xml:space="preserve"> </w:t>
      </w:r>
      <w:proofErr w:type="spellStart"/>
      <w:r w:rsidRPr="00DA7A2D">
        <w:rPr>
          <w:rFonts w:eastAsia="MS Mincho"/>
          <w:lang w:val="en-US" w:bidi="ar-SA"/>
        </w:rPr>
        <w:t>që</w:t>
      </w:r>
      <w:proofErr w:type="spellEnd"/>
      <w:r w:rsidRPr="00DA7A2D">
        <w:rPr>
          <w:rFonts w:eastAsia="MS Mincho"/>
          <w:lang w:val="en-US" w:bidi="ar-SA"/>
        </w:rPr>
        <w:t xml:space="preserve"> </w:t>
      </w:r>
      <w:proofErr w:type="spellStart"/>
      <w:r w:rsidRPr="00DA7A2D">
        <w:rPr>
          <w:rFonts w:eastAsia="MS Mincho"/>
          <w:lang w:val="en-US" w:bidi="ar-SA"/>
        </w:rPr>
        <w:t>nxënësit</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lexojnë</w:t>
      </w:r>
      <w:proofErr w:type="spellEnd"/>
      <w:r w:rsidRPr="00DA7A2D">
        <w:rPr>
          <w:rFonts w:eastAsia="MS Mincho"/>
          <w:lang w:val="en-US" w:bidi="ar-SA"/>
        </w:rPr>
        <w:t xml:space="preserve"> me </w:t>
      </w:r>
      <w:proofErr w:type="spellStart"/>
      <w:r w:rsidRPr="00DA7A2D">
        <w:rPr>
          <w:rFonts w:eastAsia="MS Mincho"/>
          <w:lang w:val="en-US" w:bidi="ar-SA"/>
        </w:rPr>
        <w:t>kujdes</w:t>
      </w:r>
      <w:proofErr w:type="spellEnd"/>
      <w:r w:rsidRPr="00DA7A2D">
        <w:rPr>
          <w:rFonts w:eastAsia="MS Mincho"/>
          <w:lang w:val="en-US" w:bidi="ar-SA"/>
        </w:rPr>
        <w:t xml:space="preserve"> </w:t>
      </w:r>
      <w:proofErr w:type="spellStart"/>
      <w:r w:rsidRPr="00DA7A2D">
        <w:rPr>
          <w:rFonts w:eastAsia="MS Mincho"/>
          <w:lang w:val="en-US" w:bidi="ar-SA"/>
        </w:rPr>
        <w:t>informacionin</w:t>
      </w:r>
      <w:proofErr w:type="spellEnd"/>
      <w:r w:rsidRPr="00DA7A2D">
        <w:rPr>
          <w:rFonts w:eastAsia="MS Mincho"/>
          <w:lang w:val="en-US" w:bidi="ar-SA"/>
        </w:rPr>
        <w:t xml:space="preserve"> e </w:t>
      </w:r>
      <w:proofErr w:type="spellStart"/>
      <w:r w:rsidRPr="00DA7A2D">
        <w:rPr>
          <w:rFonts w:eastAsia="MS Mincho"/>
          <w:lang w:val="en-US" w:bidi="ar-SA"/>
        </w:rPr>
        <w:t>paraqitur</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identifikojnë</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njohurat</w:t>
      </w:r>
      <w:proofErr w:type="spellEnd"/>
      <w:r w:rsidRPr="00DA7A2D">
        <w:rPr>
          <w:rFonts w:eastAsia="MS Mincho"/>
          <w:lang w:val="en-US" w:bidi="ar-SA"/>
        </w:rPr>
        <w:t xml:space="preserve"> </w:t>
      </w:r>
      <w:proofErr w:type="spellStart"/>
      <w:r w:rsidRPr="00DA7A2D">
        <w:rPr>
          <w:rFonts w:eastAsia="MS Mincho"/>
          <w:lang w:val="en-US" w:bidi="ar-SA"/>
        </w:rPr>
        <w:t>dhe</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panjohurat</w:t>
      </w:r>
      <w:proofErr w:type="spellEnd"/>
      <w:r w:rsidRPr="00DA7A2D">
        <w:rPr>
          <w:rFonts w:eastAsia="MS Mincho"/>
          <w:lang w:val="en-US" w:bidi="ar-SA"/>
        </w:rPr>
        <w:t xml:space="preserve"> </w:t>
      </w:r>
      <w:proofErr w:type="spellStart"/>
      <w:r w:rsidRPr="00DA7A2D">
        <w:rPr>
          <w:rFonts w:eastAsia="MS Mincho"/>
          <w:lang w:val="en-US" w:bidi="ar-SA"/>
        </w:rPr>
        <w:t>dhe</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përdorin</w:t>
      </w:r>
      <w:proofErr w:type="spellEnd"/>
      <w:r w:rsidRPr="00DA7A2D">
        <w:rPr>
          <w:rFonts w:eastAsia="MS Mincho"/>
          <w:lang w:val="en-US" w:bidi="ar-SA"/>
        </w:rPr>
        <w:t xml:space="preserve"> </w:t>
      </w:r>
      <w:proofErr w:type="spellStart"/>
      <w:r w:rsidRPr="00DA7A2D">
        <w:rPr>
          <w:rFonts w:eastAsia="MS Mincho"/>
          <w:lang w:val="en-US" w:bidi="ar-SA"/>
        </w:rPr>
        <w:t>drejt</w:t>
      </w:r>
      <w:proofErr w:type="spellEnd"/>
      <w:r w:rsidRPr="00DA7A2D">
        <w:rPr>
          <w:rFonts w:eastAsia="MS Mincho"/>
          <w:lang w:val="en-US" w:bidi="ar-SA"/>
        </w:rPr>
        <w:t xml:space="preserve"> </w:t>
      </w:r>
      <w:proofErr w:type="spellStart"/>
      <w:r w:rsidRPr="00DA7A2D">
        <w:rPr>
          <w:rFonts w:eastAsia="MS Mincho"/>
          <w:lang w:val="en-US" w:bidi="ar-SA"/>
        </w:rPr>
        <w:t>veprimet</w:t>
      </w:r>
      <w:proofErr w:type="spellEnd"/>
      <w:r w:rsidRPr="00DA7A2D">
        <w:rPr>
          <w:rFonts w:eastAsia="MS Mincho"/>
          <w:lang w:val="en-US" w:bidi="ar-SA"/>
        </w:rPr>
        <w:t xml:space="preserve"> </w:t>
      </w:r>
      <w:proofErr w:type="spellStart"/>
      <w:r w:rsidRPr="00DA7A2D">
        <w:rPr>
          <w:rFonts w:eastAsia="MS Mincho"/>
          <w:lang w:val="en-US" w:bidi="ar-SA"/>
        </w:rPr>
        <w:t>matematikore</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mënyrë</w:t>
      </w:r>
      <w:proofErr w:type="spellEnd"/>
      <w:r w:rsidRPr="00DA7A2D">
        <w:rPr>
          <w:rFonts w:eastAsia="MS Mincho"/>
          <w:lang w:val="en-US" w:bidi="ar-SA"/>
        </w:rPr>
        <w:t xml:space="preserve"> </w:t>
      </w:r>
      <w:proofErr w:type="spellStart"/>
      <w:r w:rsidRPr="00DA7A2D">
        <w:rPr>
          <w:rFonts w:eastAsia="MS Mincho"/>
          <w:lang w:val="en-US" w:bidi="ar-SA"/>
        </w:rPr>
        <w:t>që</w:t>
      </w:r>
      <w:proofErr w:type="spellEnd"/>
      <w:r w:rsidRPr="00DA7A2D">
        <w:rPr>
          <w:rFonts w:eastAsia="MS Mincho"/>
          <w:lang w:val="en-US" w:bidi="ar-SA"/>
        </w:rPr>
        <w:t xml:space="preserve"> </w:t>
      </w:r>
      <w:proofErr w:type="spellStart"/>
      <w:r w:rsidRPr="00DA7A2D">
        <w:rPr>
          <w:rFonts w:eastAsia="MS Mincho"/>
          <w:lang w:val="en-US" w:bidi="ar-SA"/>
        </w:rPr>
        <w:t>t’iu</w:t>
      </w:r>
      <w:proofErr w:type="spellEnd"/>
      <w:r w:rsidRPr="00DA7A2D">
        <w:rPr>
          <w:rFonts w:eastAsia="MS Mincho"/>
          <w:lang w:val="en-US" w:bidi="ar-SA"/>
        </w:rPr>
        <w:t xml:space="preserve"> </w:t>
      </w:r>
      <w:proofErr w:type="spellStart"/>
      <w:r w:rsidRPr="00DA7A2D">
        <w:rPr>
          <w:rFonts w:eastAsia="MS Mincho"/>
          <w:lang w:val="en-US" w:bidi="ar-SA"/>
        </w:rPr>
        <w:t>përgjigjen</w:t>
      </w:r>
      <w:proofErr w:type="spellEnd"/>
      <w:r w:rsidRPr="00DA7A2D">
        <w:rPr>
          <w:rFonts w:eastAsia="MS Mincho"/>
          <w:lang w:val="en-US" w:bidi="ar-SA"/>
        </w:rPr>
        <w:t xml:space="preserve"> </w:t>
      </w:r>
      <w:proofErr w:type="spellStart"/>
      <w:r w:rsidRPr="00DA7A2D">
        <w:rPr>
          <w:rFonts w:eastAsia="MS Mincho"/>
          <w:lang w:val="en-US" w:bidi="ar-SA"/>
        </w:rPr>
        <w:t>kërkesave</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problemit</w:t>
      </w:r>
      <w:proofErr w:type="spellEnd"/>
      <w:r w:rsidRPr="00DA7A2D">
        <w:rPr>
          <w:rFonts w:eastAsia="MS Mincho"/>
          <w:lang w:val="en-US" w:bidi="ar-SA"/>
        </w:rPr>
        <w:t xml:space="preserve"> duke </w:t>
      </w:r>
      <w:proofErr w:type="spellStart"/>
      <w:r w:rsidRPr="00DA7A2D">
        <w:rPr>
          <w:rFonts w:eastAsia="MS Mincho"/>
          <w:lang w:val="en-US" w:bidi="ar-SA"/>
        </w:rPr>
        <w:t>kryer</w:t>
      </w:r>
      <w:proofErr w:type="spellEnd"/>
      <w:r w:rsidRPr="00DA7A2D">
        <w:rPr>
          <w:rFonts w:eastAsia="MS Mincho"/>
          <w:lang w:val="en-US" w:bidi="ar-SA"/>
        </w:rPr>
        <w:t xml:space="preserve"> </w:t>
      </w:r>
      <w:proofErr w:type="spellStart"/>
      <w:r w:rsidRPr="00DA7A2D">
        <w:rPr>
          <w:rFonts w:eastAsia="MS Mincho"/>
          <w:lang w:val="en-US" w:bidi="ar-SA"/>
        </w:rPr>
        <w:t>llogaritjet</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gjetur</w:t>
      </w:r>
      <w:proofErr w:type="spellEnd"/>
      <w:r w:rsidRPr="00DA7A2D">
        <w:rPr>
          <w:rFonts w:eastAsia="MS Mincho"/>
          <w:lang w:val="en-US" w:bidi="ar-SA"/>
        </w:rPr>
        <w:t xml:space="preserve"> </w:t>
      </w:r>
      <w:proofErr w:type="spellStart"/>
      <w:r w:rsidRPr="00DA7A2D">
        <w:rPr>
          <w:rFonts w:eastAsia="MS Mincho"/>
          <w:lang w:val="en-US" w:bidi="ar-SA"/>
        </w:rPr>
        <w:t>zgjidhjen</w:t>
      </w:r>
      <w:proofErr w:type="spellEnd"/>
      <w:r w:rsidRPr="00DA7A2D">
        <w:rPr>
          <w:rFonts w:eastAsia="MS Mincho"/>
          <w:lang w:val="en-US" w:bidi="ar-SA"/>
        </w:rPr>
        <w:t xml:space="preserve">. Ky </w:t>
      </w:r>
      <w:proofErr w:type="spellStart"/>
      <w:r w:rsidRPr="00DA7A2D">
        <w:rPr>
          <w:rFonts w:eastAsia="MS Mincho"/>
          <w:lang w:val="en-US" w:bidi="ar-SA"/>
        </w:rPr>
        <w:t>proces</w:t>
      </w:r>
      <w:proofErr w:type="spellEnd"/>
      <w:r w:rsidRPr="00DA7A2D">
        <w:rPr>
          <w:rFonts w:eastAsia="MS Mincho"/>
          <w:lang w:val="en-US" w:bidi="ar-SA"/>
        </w:rPr>
        <w:t xml:space="preserve"> </w:t>
      </w:r>
      <w:proofErr w:type="spellStart"/>
      <w:r w:rsidRPr="00DA7A2D">
        <w:rPr>
          <w:rFonts w:eastAsia="MS Mincho"/>
          <w:lang w:val="en-US" w:bidi="ar-SA"/>
        </w:rPr>
        <w:t>megjithatë</w:t>
      </w:r>
      <w:proofErr w:type="spellEnd"/>
      <w:r w:rsidRPr="00DA7A2D">
        <w:rPr>
          <w:rFonts w:eastAsia="MS Mincho"/>
          <w:lang w:val="en-US" w:bidi="ar-SA"/>
        </w:rPr>
        <w:t xml:space="preserve"> </w:t>
      </w:r>
      <w:proofErr w:type="spellStart"/>
      <w:r w:rsidRPr="00DA7A2D">
        <w:rPr>
          <w:rFonts w:eastAsia="MS Mincho"/>
          <w:lang w:val="en-US" w:bidi="ar-SA"/>
        </w:rPr>
        <w:t>shpesh</w:t>
      </w:r>
      <w:proofErr w:type="spellEnd"/>
      <w:r w:rsidRPr="00DA7A2D">
        <w:rPr>
          <w:rFonts w:eastAsia="MS Mincho"/>
          <w:lang w:val="en-US" w:bidi="ar-SA"/>
        </w:rPr>
        <w:t xml:space="preserve"> </w:t>
      </w:r>
      <w:proofErr w:type="spellStart"/>
      <w:r w:rsidRPr="00DA7A2D">
        <w:rPr>
          <w:rFonts w:eastAsia="MS Mincho"/>
          <w:lang w:val="en-US" w:bidi="ar-SA"/>
        </w:rPr>
        <w:t>paraqitet</w:t>
      </w:r>
      <w:proofErr w:type="spellEnd"/>
      <w:r w:rsidRPr="00DA7A2D">
        <w:rPr>
          <w:rFonts w:eastAsia="MS Mincho"/>
          <w:lang w:val="en-US" w:bidi="ar-SA"/>
        </w:rPr>
        <w:t xml:space="preserve"> </w:t>
      </w:r>
      <w:proofErr w:type="spellStart"/>
      <w:r w:rsidRPr="00DA7A2D">
        <w:rPr>
          <w:rFonts w:eastAsia="MS Mincho"/>
          <w:lang w:val="en-US" w:bidi="ar-SA"/>
        </w:rPr>
        <w:t>i</w:t>
      </w:r>
      <w:proofErr w:type="spellEnd"/>
      <w:r w:rsidRPr="00DA7A2D">
        <w:rPr>
          <w:rFonts w:eastAsia="MS Mincho"/>
          <w:lang w:val="en-US" w:bidi="ar-SA"/>
        </w:rPr>
        <w:t xml:space="preserve"> </w:t>
      </w:r>
      <w:proofErr w:type="spellStart"/>
      <w:r w:rsidRPr="00DA7A2D">
        <w:rPr>
          <w:rFonts w:eastAsia="MS Mincho"/>
          <w:lang w:val="en-US" w:bidi="ar-SA"/>
        </w:rPr>
        <w:t>vështirë</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shumë</w:t>
      </w:r>
      <w:proofErr w:type="spellEnd"/>
      <w:r w:rsidRPr="00DA7A2D">
        <w:rPr>
          <w:rFonts w:eastAsia="MS Mincho"/>
          <w:lang w:val="en-US" w:bidi="ar-SA"/>
        </w:rPr>
        <w:t xml:space="preserve"> </w:t>
      </w:r>
      <w:proofErr w:type="spellStart"/>
      <w:r w:rsidRPr="00DA7A2D">
        <w:rPr>
          <w:rFonts w:eastAsia="MS Mincho"/>
          <w:lang w:val="en-US" w:bidi="ar-SA"/>
        </w:rPr>
        <w:t>nxënës</w:t>
      </w:r>
      <w:proofErr w:type="spellEnd"/>
      <w:r w:rsidRPr="00DA7A2D">
        <w:rPr>
          <w:rFonts w:eastAsia="MS Mincho"/>
          <w:lang w:val="en-US" w:bidi="ar-SA"/>
        </w:rPr>
        <w:t xml:space="preserve">. </w:t>
      </w:r>
      <w:proofErr w:type="spellStart"/>
      <w:r w:rsidRPr="00DA7A2D">
        <w:rPr>
          <w:rFonts w:eastAsia="MS Mincho"/>
          <w:lang w:val="en-US" w:bidi="ar-SA"/>
        </w:rPr>
        <w:t>Gjatë</w:t>
      </w:r>
      <w:proofErr w:type="spellEnd"/>
      <w:r w:rsidRPr="00DA7A2D">
        <w:rPr>
          <w:rFonts w:eastAsia="MS Mincho"/>
          <w:lang w:val="en-US" w:bidi="ar-SA"/>
        </w:rPr>
        <w:t xml:space="preserve"> </w:t>
      </w:r>
      <w:proofErr w:type="spellStart"/>
      <w:r w:rsidRPr="00DA7A2D">
        <w:rPr>
          <w:rFonts w:eastAsia="MS Mincho"/>
          <w:lang w:val="en-US" w:bidi="ar-SA"/>
        </w:rPr>
        <w:t>përvojës</w:t>
      </w:r>
      <w:proofErr w:type="spellEnd"/>
      <w:r w:rsidRPr="00DA7A2D">
        <w:rPr>
          <w:rFonts w:eastAsia="MS Mincho"/>
          <w:lang w:val="en-US" w:bidi="ar-SA"/>
        </w:rPr>
        <w:t xml:space="preserve"> </w:t>
      </w:r>
      <w:proofErr w:type="spellStart"/>
      <w:r w:rsidRPr="00DA7A2D">
        <w:rPr>
          <w:rFonts w:eastAsia="MS Mincho"/>
          <w:lang w:val="en-US" w:bidi="ar-SA"/>
        </w:rPr>
        <w:t>sime</w:t>
      </w:r>
      <w:proofErr w:type="spellEnd"/>
      <w:r w:rsidRPr="00DA7A2D">
        <w:rPr>
          <w:rFonts w:eastAsia="MS Mincho"/>
          <w:lang w:val="en-US" w:bidi="ar-SA"/>
        </w:rPr>
        <w:t xml:space="preserve"> </w:t>
      </w:r>
      <w:proofErr w:type="spellStart"/>
      <w:r w:rsidRPr="00DA7A2D">
        <w:rPr>
          <w:rFonts w:eastAsia="MS Mincho"/>
          <w:lang w:val="en-US" w:bidi="ar-SA"/>
        </w:rPr>
        <w:t>si</w:t>
      </w:r>
      <w:proofErr w:type="spellEnd"/>
      <w:r w:rsidRPr="00DA7A2D">
        <w:rPr>
          <w:rFonts w:eastAsia="MS Mincho"/>
          <w:lang w:val="en-US" w:bidi="ar-SA"/>
        </w:rPr>
        <w:t xml:space="preserve"> </w:t>
      </w:r>
      <w:proofErr w:type="spellStart"/>
      <w:r w:rsidRPr="00DA7A2D">
        <w:rPr>
          <w:rFonts w:eastAsia="MS Mincho"/>
          <w:lang w:val="en-US" w:bidi="ar-SA"/>
        </w:rPr>
        <w:t>mësimdhënëse</w:t>
      </w:r>
      <w:proofErr w:type="spellEnd"/>
      <w:r w:rsidRPr="00DA7A2D">
        <w:rPr>
          <w:rFonts w:eastAsia="MS Mincho"/>
          <w:lang w:val="en-US" w:bidi="ar-SA"/>
        </w:rPr>
        <w:t xml:space="preserve"> </w:t>
      </w:r>
      <w:proofErr w:type="spellStart"/>
      <w:r w:rsidRPr="00DA7A2D">
        <w:rPr>
          <w:rFonts w:eastAsia="MS Mincho"/>
          <w:lang w:val="en-US" w:bidi="ar-SA"/>
        </w:rPr>
        <w:t>kam</w:t>
      </w:r>
      <w:proofErr w:type="spellEnd"/>
      <w:r w:rsidRPr="00DA7A2D">
        <w:rPr>
          <w:rFonts w:eastAsia="MS Mincho"/>
          <w:lang w:val="en-US" w:bidi="ar-SA"/>
        </w:rPr>
        <w:t xml:space="preserve"> </w:t>
      </w:r>
      <w:proofErr w:type="spellStart"/>
      <w:r w:rsidRPr="00DA7A2D">
        <w:rPr>
          <w:rFonts w:eastAsia="MS Mincho"/>
          <w:lang w:val="en-US" w:bidi="ar-SA"/>
        </w:rPr>
        <w:t>vërejtur</w:t>
      </w:r>
      <w:proofErr w:type="spellEnd"/>
      <w:r w:rsidRPr="00DA7A2D">
        <w:rPr>
          <w:rFonts w:eastAsia="MS Mincho"/>
          <w:lang w:val="en-US" w:bidi="ar-SA"/>
        </w:rPr>
        <w:t xml:space="preserve"> se </w:t>
      </w:r>
      <w:proofErr w:type="spellStart"/>
      <w:r w:rsidRPr="00DA7A2D">
        <w:rPr>
          <w:rFonts w:eastAsia="MS Mincho"/>
          <w:lang w:val="en-US" w:bidi="ar-SA"/>
        </w:rPr>
        <w:t>shumica</w:t>
      </w:r>
      <w:proofErr w:type="spellEnd"/>
      <w:r w:rsidRPr="00DA7A2D">
        <w:rPr>
          <w:rFonts w:eastAsia="MS Mincho"/>
          <w:lang w:val="en-US" w:bidi="ar-SA"/>
        </w:rPr>
        <w:t xml:space="preserve"> e </w:t>
      </w:r>
      <w:proofErr w:type="spellStart"/>
      <w:r w:rsidRPr="00DA7A2D">
        <w:rPr>
          <w:rFonts w:eastAsia="MS Mincho"/>
          <w:lang w:val="en-US" w:bidi="ar-SA"/>
        </w:rPr>
        <w:t>nxënësve</w:t>
      </w:r>
      <w:proofErr w:type="spellEnd"/>
      <w:r w:rsidRPr="00DA7A2D">
        <w:rPr>
          <w:rFonts w:eastAsia="MS Mincho"/>
          <w:lang w:val="en-US" w:bidi="ar-SA"/>
        </w:rPr>
        <w:t xml:space="preserve"> </w:t>
      </w:r>
      <w:proofErr w:type="spellStart"/>
      <w:r w:rsidRPr="00DA7A2D">
        <w:rPr>
          <w:rFonts w:eastAsia="MS Mincho"/>
          <w:lang w:val="en-US" w:bidi="ar-SA"/>
        </w:rPr>
        <w:t>hasin</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vështirësi</w:t>
      </w:r>
      <w:proofErr w:type="spellEnd"/>
      <w:r w:rsidRPr="00DA7A2D">
        <w:rPr>
          <w:rFonts w:eastAsia="MS Mincho"/>
          <w:lang w:val="en-US" w:bidi="ar-SA"/>
        </w:rPr>
        <w:t xml:space="preserve"> </w:t>
      </w:r>
      <w:proofErr w:type="spellStart"/>
      <w:r w:rsidRPr="00DA7A2D">
        <w:rPr>
          <w:rFonts w:eastAsia="MS Mincho"/>
          <w:lang w:val="en-US" w:bidi="ar-SA"/>
        </w:rPr>
        <w:t>gjatë</w:t>
      </w:r>
      <w:proofErr w:type="spellEnd"/>
      <w:r w:rsidRPr="00DA7A2D">
        <w:rPr>
          <w:rFonts w:eastAsia="MS Mincho"/>
          <w:lang w:val="en-US" w:bidi="ar-SA"/>
        </w:rPr>
        <w:t xml:space="preserve"> </w:t>
      </w:r>
      <w:proofErr w:type="spellStart"/>
      <w:r w:rsidRPr="00DA7A2D">
        <w:rPr>
          <w:rFonts w:eastAsia="MS Mincho"/>
          <w:lang w:val="en-US" w:bidi="ar-SA"/>
        </w:rPr>
        <w:t>zgjidhjes</w:t>
      </w:r>
      <w:proofErr w:type="spellEnd"/>
      <w:r w:rsidRPr="00DA7A2D">
        <w:rPr>
          <w:rFonts w:eastAsia="MS Mincho"/>
          <w:lang w:val="en-US" w:bidi="ar-SA"/>
        </w:rPr>
        <w:t xml:space="preserve"> </w:t>
      </w:r>
      <w:proofErr w:type="spellStart"/>
      <w:r w:rsidRPr="00DA7A2D">
        <w:rPr>
          <w:rFonts w:eastAsia="MS Mincho"/>
          <w:lang w:val="en-US" w:bidi="ar-SA"/>
        </w:rPr>
        <w:t>së</w:t>
      </w:r>
      <w:proofErr w:type="spellEnd"/>
      <w:r w:rsidRPr="00DA7A2D">
        <w:rPr>
          <w:rFonts w:eastAsia="MS Mincho"/>
          <w:lang w:val="en-US" w:bidi="ar-SA"/>
        </w:rPr>
        <w:t xml:space="preserve"> </w:t>
      </w:r>
      <w:proofErr w:type="spellStart"/>
      <w:r w:rsidRPr="00DA7A2D">
        <w:rPr>
          <w:rFonts w:eastAsia="MS Mincho"/>
          <w:lang w:val="en-US" w:bidi="ar-SA"/>
        </w:rPr>
        <w:t>detyrave</w:t>
      </w:r>
      <w:proofErr w:type="spellEnd"/>
      <w:r w:rsidRPr="00DA7A2D">
        <w:rPr>
          <w:rFonts w:eastAsia="MS Mincho"/>
          <w:lang w:val="en-US" w:bidi="ar-SA"/>
        </w:rPr>
        <w:t xml:space="preserve"> me </w:t>
      </w:r>
      <w:proofErr w:type="spellStart"/>
      <w:r w:rsidRPr="00DA7A2D">
        <w:rPr>
          <w:rFonts w:eastAsia="MS Mincho"/>
          <w:lang w:val="en-US" w:bidi="ar-SA"/>
        </w:rPr>
        <w:t>fjalë</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shumë</w:t>
      </w:r>
      <w:proofErr w:type="spellEnd"/>
      <w:r w:rsidRPr="00DA7A2D">
        <w:rPr>
          <w:rFonts w:eastAsia="MS Mincho"/>
          <w:lang w:val="en-US" w:bidi="ar-SA"/>
        </w:rPr>
        <w:t xml:space="preserve"> </w:t>
      </w:r>
      <w:proofErr w:type="spellStart"/>
      <w:r w:rsidRPr="00DA7A2D">
        <w:rPr>
          <w:rFonts w:eastAsia="MS Mincho"/>
          <w:lang w:val="en-US" w:bidi="ar-SA"/>
        </w:rPr>
        <w:t>arsye</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ndryshme</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shkak</w:t>
      </w:r>
      <w:proofErr w:type="spellEnd"/>
      <w:r w:rsidRPr="00DA7A2D">
        <w:rPr>
          <w:rFonts w:eastAsia="MS Mincho"/>
          <w:lang w:val="en-US" w:bidi="ar-SA"/>
        </w:rPr>
        <w:t xml:space="preserve"> </w:t>
      </w:r>
      <w:proofErr w:type="spellStart"/>
      <w:r w:rsidRPr="00DA7A2D">
        <w:rPr>
          <w:rFonts w:eastAsia="MS Mincho"/>
          <w:lang w:val="en-US" w:bidi="ar-SA"/>
        </w:rPr>
        <w:t>që</w:t>
      </w:r>
      <w:proofErr w:type="spellEnd"/>
      <w:r w:rsidRPr="00DA7A2D">
        <w:rPr>
          <w:rFonts w:eastAsia="MS Mincho"/>
          <w:lang w:val="en-US" w:bidi="ar-SA"/>
        </w:rPr>
        <w:t xml:space="preserve"> </w:t>
      </w:r>
      <w:proofErr w:type="spellStart"/>
      <w:r w:rsidRPr="00DA7A2D">
        <w:rPr>
          <w:rFonts w:eastAsia="MS Mincho"/>
          <w:lang w:val="en-US" w:bidi="ar-SA"/>
        </w:rPr>
        <w:t>nuk</w:t>
      </w:r>
      <w:proofErr w:type="spellEnd"/>
      <w:r w:rsidRPr="00DA7A2D">
        <w:rPr>
          <w:rFonts w:eastAsia="MS Mincho"/>
          <w:lang w:val="en-US" w:bidi="ar-SA"/>
        </w:rPr>
        <w:t xml:space="preserve"> e </w:t>
      </w:r>
      <w:proofErr w:type="spellStart"/>
      <w:r w:rsidRPr="00DA7A2D">
        <w:rPr>
          <w:rFonts w:eastAsia="MS Mincho"/>
          <w:lang w:val="en-US" w:bidi="ar-SA"/>
        </w:rPr>
        <w:t>kanë</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zhvilluar</w:t>
      </w:r>
      <w:proofErr w:type="spellEnd"/>
      <w:r w:rsidRPr="00DA7A2D">
        <w:rPr>
          <w:rFonts w:eastAsia="MS Mincho"/>
          <w:lang w:val="en-US" w:bidi="ar-SA"/>
        </w:rPr>
        <w:t xml:space="preserve"> </w:t>
      </w:r>
      <w:proofErr w:type="spellStart"/>
      <w:r w:rsidRPr="00DA7A2D">
        <w:rPr>
          <w:rFonts w:eastAsia="MS Mincho"/>
          <w:lang w:val="en-US" w:bidi="ar-SA"/>
        </w:rPr>
        <w:t>lexim-kuptimin</w:t>
      </w:r>
      <w:proofErr w:type="spellEnd"/>
      <w:r w:rsidRPr="00DA7A2D">
        <w:rPr>
          <w:rFonts w:eastAsia="MS Mincho"/>
          <w:lang w:val="en-US" w:bidi="ar-SA"/>
        </w:rPr>
        <w:t xml:space="preserve">, </w:t>
      </w:r>
      <w:proofErr w:type="spellStart"/>
      <w:r w:rsidRPr="00DA7A2D">
        <w:rPr>
          <w:rFonts w:eastAsia="MS Mincho"/>
          <w:lang w:val="en-US" w:bidi="ar-SA"/>
        </w:rPr>
        <w:t>nuk</w:t>
      </w:r>
      <w:proofErr w:type="spellEnd"/>
      <w:r w:rsidRPr="00DA7A2D">
        <w:rPr>
          <w:rFonts w:eastAsia="MS Mincho"/>
          <w:lang w:val="en-US" w:bidi="ar-SA"/>
        </w:rPr>
        <w:t xml:space="preserve"> e </w:t>
      </w:r>
      <w:proofErr w:type="spellStart"/>
      <w:r w:rsidRPr="00DA7A2D">
        <w:rPr>
          <w:rFonts w:eastAsia="MS Mincho"/>
          <w:lang w:val="en-US" w:bidi="ar-SA"/>
        </w:rPr>
        <w:t>kanë</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përvetësuar</w:t>
      </w:r>
      <w:proofErr w:type="spellEnd"/>
      <w:r w:rsidRPr="00DA7A2D">
        <w:rPr>
          <w:rFonts w:eastAsia="MS Mincho"/>
          <w:lang w:val="en-US" w:bidi="ar-SA"/>
        </w:rPr>
        <w:t xml:space="preserve"> </w:t>
      </w:r>
      <w:proofErr w:type="spellStart"/>
      <w:r w:rsidRPr="00DA7A2D">
        <w:rPr>
          <w:rFonts w:eastAsia="MS Mincho"/>
          <w:lang w:val="en-US" w:bidi="ar-SA"/>
        </w:rPr>
        <w:t>sa</w:t>
      </w:r>
      <w:proofErr w:type="spellEnd"/>
      <w:r w:rsidRPr="00DA7A2D">
        <w:rPr>
          <w:rFonts w:eastAsia="MS Mincho"/>
          <w:lang w:val="en-US" w:bidi="ar-SA"/>
        </w:rPr>
        <w:t xml:space="preserve"> </w:t>
      </w:r>
      <w:proofErr w:type="spellStart"/>
      <w:r w:rsidRPr="00DA7A2D">
        <w:rPr>
          <w:rFonts w:eastAsia="MS Mincho"/>
          <w:lang w:val="en-US" w:bidi="ar-SA"/>
        </w:rPr>
        <w:t>duhet</w:t>
      </w:r>
      <w:proofErr w:type="spellEnd"/>
      <w:r w:rsidRPr="00DA7A2D">
        <w:rPr>
          <w:rFonts w:eastAsia="MS Mincho"/>
          <w:lang w:val="en-US" w:bidi="ar-SA"/>
        </w:rPr>
        <w:t xml:space="preserve"> </w:t>
      </w:r>
      <w:proofErr w:type="spellStart"/>
      <w:r w:rsidRPr="00DA7A2D">
        <w:rPr>
          <w:rFonts w:eastAsia="MS Mincho"/>
          <w:lang w:val="en-US" w:bidi="ar-SA"/>
        </w:rPr>
        <w:t>fjalorin</w:t>
      </w:r>
      <w:proofErr w:type="spellEnd"/>
      <w:r w:rsidRPr="00DA7A2D">
        <w:rPr>
          <w:rFonts w:eastAsia="MS Mincho"/>
          <w:lang w:val="en-US" w:bidi="ar-SA"/>
        </w:rPr>
        <w:t xml:space="preserve"> </w:t>
      </w:r>
      <w:proofErr w:type="spellStart"/>
      <w:r w:rsidRPr="00DA7A2D">
        <w:rPr>
          <w:rFonts w:eastAsia="MS Mincho"/>
          <w:lang w:val="en-US" w:bidi="ar-SA"/>
        </w:rPr>
        <w:t>matematikor</w:t>
      </w:r>
      <w:proofErr w:type="spellEnd"/>
      <w:r w:rsidRPr="00DA7A2D">
        <w:rPr>
          <w:rFonts w:eastAsia="MS Mincho"/>
          <w:lang w:val="en-US" w:bidi="ar-SA"/>
        </w:rPr>
        <w:t xml:space="preserve"> apo </w:t>
      </w:r>
      <w:proofErr w:type="spellStart"/>
      <w:r w:rsidRPr="00DA7A2D">
        <w:rPr>
          <w:rFonts w:eastAsia="MS Mincho"/>
          <w:lang w:val="en-US" w:bidi="ar-SA"/>
        </w:rPr>
        <w:t>nuk</w:t>
      </w:r>
      <w:proofErr w:type="spellEnd"/>
      <w:r w:rsidRPr="00DA7A2D">
        <w:rPr>
          <w:rFonts w:eastAsia="MS Mincho"/>
          <w:lang w:val="en-US" w:bidi="ar-SA"/>
        </w:rPr>
        <w:t xml:space="preserve"> </w:t>
      </w:r>
      <w:proofErr w:type="spellStart"/>
      <w:r w:rsidRPr="00DA7A2D">
        <w:rPr>
          <w:rFonts w:eastAsia="MS Mincho"/>
          <w:lang w:val="en-US" w:bidi="ar-SA"/>
        </w:rPr>
        <w:t>kanë</w:t>
      </w:r>
      <w:proofErr w:type="spellEnd"/>
      <w:r w:rsidRPr="00DA7A2D">
        <w:rPr>
          <w:rFonts w:eastAsia="MS Mincho"/>
          <w:lang w:val="en-US" w:bidi="ar-SA"/>
        </w:rPr>
        <w:t xml:space="preserve"> </w:t>
      </w:r>
      <w:proofErr w:type="spellStart"/>
      <w:r w:rsidRPr="00DA7A2D">
        <w:rPr>
          <w:rFonts w:eastAsia="MS Mincho"/>
          <w:lang w:val="en-US" w:bidi="ar-SA"/>
        </w:rPr>
        <w:t>njohuri</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shfrytëzimin</w:t>
      </w:r>
      <w:proofErr w:type="spellEnd"/>
      <w:r w:rsidRPr="00DA7A2D">
        <w:rPr>
          <w:rFonts w:eastAsia="MS Mincho"/>
          <w:lang w:val="en-US" w:bidi="ar-SA"/>
        </w:rPr>
        <w:t xml:space="preserve"> e </w:t>
      </w:r>
      <w:proofErr w:type="spellStart"/>
      <w:r w:rsidRPr="00DA7A2D">
        <w:rPr>
          <w:rFonts w:eastAsia="MS Mincho"/>
          <w:lang w:val="en-US" w:bidi="ar-SA"/>
        </w:rPr>
        <w:t>duhur</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veprimeve</w:t>
      </w:r>
      <w:proofErr w:type="spellEnd"/>
      <w:r w:rsidRPr="00DA7A2D">
        <w:rPr>
          <w:rFonts w:eastAsia="MS Mincho"/>
          <w:lang w:val="en-US" w:bidi="ar-SA"/>
        </w:rPr>
        <w:t xml:space="preserve"> </w:t>
      </w:r>
      <w:proofErr w:type="spellStart"/>
      <w:r w:rsidRPr="00DA7A2D">
        <w:rPr>
          <w:rFonts w:eastAsia="MS Mincho"/>
          <w:lang w:val="en-US" w:bidi="ar-SA"/>
        </w:rPr>
        <w:t>matematikore</w:t>
      </w:r>
      <w:proofErr w:type="spellEnd"/>
      <w:r w:rsidRPr="00DA7A2D">
        <w:rPr>
          <w:rFonts w:eastAsia="MS Mincho"/>
          <w:lang w:val="en-US" w:bidi="ar-SA"/>
        </w:rPr>
        <w:t xml:space="preserve">. </w:t>
      </w:r>
      <w:proofErr w:type="spellStart"/>
      <w:r w:rsidRPr="00DA7A2D">
        <w:rPr>
          <w:rFonts w:eastAsia="MS Mincho"/>
          <w:lang w:val="en-US" w:bidi="ar-SA"/>
        </w:rPr>
        <w:t>Andaj</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këtë</w:t>
      </w:r>
      <w:proofErr w:type="spellEnd"/>
      <w:r w:rsidRPr="00DA7A2D">
        <w:rPr>
          <w:rFonts w:eastAsia="MS Mincho"/>
          <w:lang w:val="en-US" w:bidi="ar-SA"/>
        </w:rPr>
        <w:t xml:space="preserve"> </w:t>
      </w:r>
      <w:proofErr w:type="spellStart"/>
      <w:r w:rsidRPr="00DA7A2D">
        <w:rPr>
          <w:rFonts w:eastAsia="MS Mincho"/>
          <w:lang w:val="en-US" w:bidi="ar-SA"/>
        </w:rPr>
        <w:t>studim</w:t>
      </w:r>
      <w:proofErr w:type="spellEnd"/>
      <w:r w:rsidRPr="00DA7A2D">
        <w:rPr>
          <w:rFonts w:eastAsia="MS Mincho"/>
          <w:lang w:val="en-US" w:bidi="ar-SA"/>
        </w:rPr>
        <w:t xml:space="preserve"> u </w:t>
      </w:r>
      <w:proofErr w:type="spellStart"/>
      <w:r w:rsidRPr="00DA7A2D">
        <w:rPr>
          <w:rFonts w:eastAsia="MS Mincho"/>
          <w:lang w:val="en-US" w:bidi="ar-SA"/>
        </w:rPr>
        <w:t>shqyrtua</w:t>
      </w:r>
      <w:proofErr w:type="spellEnd"/>
      <w:r w:rsidRPr="00DA7A2D">
        <w:rPr>
          <w:rFonts w:eastAsia="MS Mincho"/>
          <w:lang w:val="en-US" w:bidi="ar-SA"/>
        </w:rPr>
        <w:t xml:space="preserve"> </w:t>
      </w:r>
      <w:proofErr w:type="spellStart"/>
      <w:r w:rsidRPr="00DA7A2D">
        <w:rPr>
          <w:rFonts w:eastAsia="MS Mincho"/>
          <w:lang w:val="en-US" w:bidi="ar-SA"/>
        </w:rPr>
        <w:t>nëse</w:t>
      </w:r>
      <w:proofErr w:type="spellEnd"/>
      <w:r w:rsidRPr="00DA7A2D">
        <w:rPr>
          <w:rFonts w:eastAsia="MS Mincho"/>
          <w:lang w:val="en-US" w:bidi="ar-SA"/>
        </w:rPr>
        <w:t xml:space="preserve"> </w:t>
      </w:r>
      <w:proofErr w:type="spellStart"/>
      <w:r w:rsidRPr="00DA7A2D">
        <w:rPr>
          <w:rFonts w:eastAsia="MS Mincho"/>
          <w:lang w:val="en-US" w:bidi="ar-SA"/>
        </w:rPr>
        <w:t>shfrytëzimi</w:t>
      </w:r>
      <w:proofErr w:type="spellEnd"/>
      <w:r w:rsidRPr="00DA7A2D">
        <w:rPr>
          <w:rFonts w:eastAsia="MS Mincho"/>
          <w:lang w:val="en-US" w:bidi="ar-SA"/>
        </w:rPr>
        <w:t xml:space="preserve"> </w:t>
      </w:r>
      <w:proofErr w:type="spellStart"/>
      <w:r w:rsidRPr="00DA7A2D">
        <w:rPr>
          <w:rFonts w:eastAsia="MS Mincho"/>
          <w:lang w:val="en-US" w:bidi="ar-SA"/>
        </w:rPr>
        <w:t>i</w:t>
      </w:r>
      <w:proofErr w:type="spellEnd"/>
      <w:r w:rsidRPr="00DA7A2D">
        <w:rPr>
          <w:rFonts w:eastAsia="MS Mincho"/>
          <w:lang w:val="en-US" w:bidi="ar-SA"/>
        </w:rPr>
        <w:t xml:space="preserve"> </w:t>
      </w:r>
      <w:proofErr w:type="spellStart"/>
      <w:r w:rsidRPr="00DA7A2D">
        <w:rPr>
          <w:rFonts w:eastAsia="MS Mincho"/>
          <w:lang w:val="en-US" w:bidi="ar-SA"/>
        </w:rPr>
        <w:t>strategjive</w:t>
      </w:r>
      <w:proofErr w:type="spellEnd"/>
      <w:r w:rsidRPr="00DA7A2D">
        <w:rPr>
          <w:rFonts w:eastAsia="MS Mincho"/>
          <w:lang w:val="en-US" w:bidi="ar-SA"/>
        </w:rPr>
        <w:t xml:space="preserve"> </w:t>
      </w:r>
      <w:proofErr w:type="spellStart"/>
      <w:r w:rsidRPr="00DA7A2D">
        <w:rPr>
          <w:rFonts w:eastAsia="MS Mincho"/>
          <w:lang w:val="en-US" w:bidi="ar-SA"/>
        </w:rPr>
        <w:t>metakognitive</w:t>
      </w:r>
      <w:proofErr w:type="spellEnd"/>
      <w:r w:rsidRPr="00DA7A2D">
        <w:rPr>
          <w:rFonts w:eastAsia="MS Mincho"/>
          <w:lang w:val="en-US" w:bidi="ar-SA"/>
        </w:rPr>
        <w:t xml:space="preserve"> </w:t>
      </w:r>
      <w:proofErr w:type="spellStart"/>
      <w:r w:rsidRPr="00DA7A2D">
        <w:rPr>
          <w:rFonts w:eastAsia="MS Mincho"/>
          <w:lang w:val="en-US" w:bidi="ar-SA"/>
        </w:rPr>
        <w:t>ndikon</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tejkalimin</w:t>
      </w:r>
      <w:proofErr w:type="spellEnd"/>
      <w:r w:rsidRPr="00DA7A2D">
        <w:rPr>
          <w:rFonts w:eastAsia="MS Mincho"/>
          <w:lang w:val="en-US" w:bidi="ar-SA"/>
        </w:rPr>
        <w:t xml:space="preserve"> e </w:t>
      </w:r>
      <w:proofErr w:type="spellStart"/>
      <w:r w:rsidRPr="00DA7A2D">
        <w:rPr>
          <w:rFonts w:eastAsia="MS Mincho"/>
          <w:lang w:val="en-US" w:bidi="ar-SA"/>
        </w:rPr>
        <w:t>këtyre</w:t>
      </w:r>
      <w:proofErr w:type="spellEnd"/>
      <w:r w:rsidRPr="00DA7A2D">
        <w:rPr>
          <w:rFonts w:eastAsia="MS Mincho"/>
          <w:lang w:val="en-US" w:bidi="ar-SA"/>
        </w:rPr>
        <w:t xml:space="preserve"> </w:t>
      </w:r>
      <w:proofErr w:type="spellStart"/>
      <w:r w:rsidRPr="00DA7A2D">
        <w:rPr>
          <w:rFonts w:eastAsia="MS Mincho"/>
          <w:lang w:val="en-US" w:bidi="ar-SA"/>
        </w:rPr>
        <w:t>vështirësive</w:t>
      </w:r>
      <w:proofErr w:type="spellEnd"/>
      <w:r w:rsidRPr="00DA7A2D">
        <w:rPr>
          <w:rFonts w:eastAsia="MS Mincho"/>
          <w:lang w:val="en-US" w:bidi="ar-SA"/>
        </w:rPr>
        <w:t xml:space="preserve"> </w:t>
      </w:r>
      <w:proofErr w:type="spellStart"/>
      <w:r w:rsidRPr="00DA7A2D">
        <w:rPr>
          <w:rFonts w:eastAsia="MS Mincho"/>
          <w:lang w:val="en-US" w:bidi="ar-SA"/>
        </w:rPr>
        <w:t>dhe</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arritjet</w:t>
      </w:r>
      <w:proofErr w:type="spellEnd"/>
      <w:r w:rsidRPr="00DA7A2D">
        <w:rPr>
          <w:rFonts w:eastAsia="MS Mincho"/>
          <w:lang w:val="en-US" w:bidi="ar-SA"/>
        </w:rPr>
        <w:t xml:space="preserve"> </w:t>
      </w:r>
      <w:proofErr w:type="spellStart"/>
      <w:r w:rsidRPr="00DA7A2D">
        <w:rPr>
          <w:rFonts w:eastAsia="MS Mincho"/>
          <w:lang w:val="en-US" w:bidi="ar-SA"/>
        </w:rPr>
        <w:t>më</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larta</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nxënësve</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zgjidhjen</w:t>
      </w:r>
      <w:proofErr w:type="spellEnd"/>
      <w:r w:rsidRPr="00DA7A2D">
        <w:rPr>
          <w:rFonts w:eastAsia="MS Mincho"/>
          <w:lang w:val="en-US" w:bidi="ar-SA"/>
        </w:rPr>
        <w:t xml:space="preserve"> e </w:t>
      </w:r>
      <w:proofErr w:type="spellStart"/>
      <w:r w:rsidRPr="00DA7A2D">
        <w:rPr>
          <w:rFonts w:eastAsia="MS Mincho"/>
          <w:lang w:val="en-US" w:bidi="ar-SA"/>
        </w:rPr>
        <w:t>problemeve</w:t>
      </w:r>
      <w:proofErr w:type="spellEnd"/>
      <w:r w:rsidRPr="00DA7A2D">
        <w:rPr>
          <w:rFonts w:eastAsia="MS Mincho"/>
          <w:lang w:val="en-US" w:bidi="ar-SA"/>
        </w:rPr>
        <w:t xml:space="preserve"> me </w:t>
      </w:r>
      <w:proofErr w:type="spellStart"/>
      <w:r w:rsidRPr="00DA7A2D">
        <w:rPr>
          <w:rFonts w:eastAsia="MS Mincho"/>
          <w:lang w:val="en-US" w:bidi="ar-SA"/>
        </w:rPr>
        <w:t>fjalë</w:t>
      </w:r>
      <w:proofErr w:type="spellEnd"/>
      <w:r w:rsidRPr="00DA7A2D">
        <w:rPr>
          <w:rFonts w:eastAsia="MS Mincho"/>
          <w:lang w:val="en-US" w:bidi="ar-SA"/>
        </w:rPr>
        <w:t xml:space="preserve">. </w:t>
      </w:r>
      <w:proofErr w:type="spellStart"/>
      <w:r w:rsidRPr="00DA7A2D">
        <w:rPr>
          <w:rFonts w:eastAsia="MS Mincho"/>
          <w:lang w:val="en-US" w:bidi="ar-SA"/>
        </w:rPr>
        <w:t>Poashtu</w:t>
      </w:r>
      <w:proofErr w:type="spellEnd"/>
      <w:r w:rsidRPr="00DA7A2D">
        <w:rPr>
          <w:rFonts w:eastAsia="MS Mincho"/>
          <w:lang w:val="en-US" w:bidi="ar-SA"/>
        </w:rPr>
        <w:t xml:space="preserve">, u </w:t>
      </w:r>
      <w:proofErr w:type="spellStart"/>
      <w:r w:rsidRPr="00DA7A2D">
        <w:rPr>
          <w:rFonts w:eastAsia="MS Mincho"/>
          <w:lang w:val="en-US" w:bidi="ar-SA"/>
        </w:rPr>
        <w:t>identifikuan</w:t>
      </w:r>
      <w:proofErr w:type="spellEnd"/>
      <w:r w:rsidRPr="00DA7A2D">
        <w:rPr>
          <w:rFonts w:eastAsia="MS Mincho"/>
          <w:lang w:val="en-US" w:bidi="ar-SA"/>
        </w:rPr>
        <w:t xml:space="preserve"> </w:t>
      </w:r>
      <w:proofErr w:type="spellStart"/>
      <w:proofErr w:type="gramStart"/>
      <w:r w:rsidRPr="00DA7A2D">
        <w:rPr>
          <w:rFonts w:eastAsia="MS Mincho"/>
          <w:lang w:val="en-US" w:bidi="ar-SA"/>
        </w:rPr>
        <w:t>edhe</w:t>
      </w:r>
      <w:proofErr w:type="spellEnd"/>
      <w:r w:rsidRPr="00DA7A2D">
        <w:rPr>
          <w:rFonts w:eastAsia="MS Mincho"/>
          <w:lang w:val="en-US" w:bidi="ar-SA"/>
        </w:rPr>
        <w:t xml:space="preserve">  </w:t>
      </w:r>
      <w:proofErr w:type="spellStart"/>
      <w:r w:rsidRPr="00DA7A2D">
        <w:rPr>
          <w:rFonts w:eastAsia="MS Mincho"/>
          <w:lang w:val="en-US" w:bidi="ar-SA"/>
        </w:rPr>
        <w:t>lloji</w:t>
      </w:r>
      <w:proofErr w:type="spellEnd"/>
      <w:proofErr w:type="gramEnd"/>
      <w:r w:rsidRPr="00DA7A2D">
        <w:rPr>
          <w:rFonts w:eastAsia="MS Mincho"/>
          <w:lang w:val="en-US" w:bidi="ar-SA"/>
        </w:rPr>
        <w:t xml:space="preserve"> </w:t>
      </w:r>
      <w:proofErr w:type="spellStart"/>
      <w:r w:rsidRPr="00DA7A2D">
        <w:rPr>
          <w:rFonts w:eastAsia="MS Mincho"/>
          <w:lang w:val="en-US" w:bidi="ar-SA"/>
        </w:rPr>
        <w:t>i</w:t>
      </w:r>
      <w:proofErr w:type="spellEnd"/>
      <w:r w:rsidRPr="00DA7A2D">
        <w:rPr>
          <w:rFonts w:eastAsia="MS Mincho"/>
          <w:lang w:val="en-US" w:bidi="ar-SA"/>
        </w:rPr>
        <w:t xml:space="preserve"> </w:t>
      </w:r>
      <w:proofErr w:type="spellStart"/>
      <w:r w:rsidRPr="00DA7A2D">
        <w:rPr>
          <w:rFonts w:eastAsia="MS Mincho"/>
          <w:lang w:val="en-US" w:bidi="ar-SA"/>
        </w:rPr>
        <w:t>strategjive</w:t>
      </w:r>
      <w:proofErr w:type="spellEnd"/>
      <w:r w:rsidRPr="00DA7A2D">
        <w:rPr>
          <w:rFonts w:eastAsia="MS Mincho"/>
          <w:lang w:val="en-US" w:bidi="ar-SA"/>
        </w:rPr>
        <w:t xml:space="preserve"> </w:t>
      </w:r>
      <w:proofErr w:type="spellStart"/>
      <w:r w:rsidRPr="00DA7A2D">
        <w:rPr>
          <w:rFonts w:eastAsia="MS Mincho"/>
          <w:lang w:val="en-US" w:bidi="ar-SA"/>
        </w:rPr>
        <w:t>që</w:t>
      </w:r>
      <w:proofErr w:type="spellEnd"/>
      <w:r w:rsidRPr="00DA7A2D">
        <w:rPr>
          <w:rFonts w:eastAsia="MS Mincho"/>
          <w:lang w:val="en-US" w:bidi="ar-SA"/>
        </w:rPr>
        <w:t xml:space="preserve"> </w:t>
      </w:r>
      <w:proofErr w:type="spellStart"/>
      <w:r w:rsidRPr="00DA7A2D">
        <w:rPr>
          <w:rFonts w:eastAsia="MS Mincho"/>
          <w:lang w:val="en-US" w:bidi="ar-SA"/>
        </w:rPr>
        <w:t>përdoren</w:t>
      </w:r>
      <w:proofErr w:type="spellEnd"/>
      <w:r w:rsidRPr="00DA7A2D">
        <w:rPr>
          <w:rFonts w:eastAsia="MS Mincho"/>
          <w:lang w:val="en-US" w:bidi="ar-SA"/>
        </w:rPr>
        <w:t xml:space="preserve"> </w:t>
      </w:r>
      <w:proofErr w:type="spellStart"/>
      <w:r w:rsidRPr="00DA7A2D">
        <w:rPr>
          <w:rFonts w:eastAsia="MS Mincho"/>
          <w:lang w:val="en-US" w:bidi="ar-SA"/>
        </w:rPr>
        <w:t>më</w:t>
      </w:r>
      <w:proofErr w:type="spellEnd"/>
      <w:r w:rsidRPr="00DA7A2D">
        <w:rPr>
          <w:rFonts w:eastAsia="MS Mincho"/>
          <w:lang w:val="en-US" w:bidi="ar-SA"/>
        </w:rPr>
        <w:t xml:space="preserve"> </w:t>
      </w:r>
      <w:proofErr w:type="spellStart"/>
      <w:r w:rsidRPr="00DA7A2D">
        <w:rPr>
          <w:rFonts w:eastAsia="MS Mincho"/>
          <w:lang w:val="en-US" w:bidi="ar-SA"/>
        </w:rPr>
        <w:t>shpesh</w:t>
      </w:r>
      <w:proofErr w:type="spellEnd"/>
      <w:r w:rsidRPr="00DA7A2D">
        <w:rPr>
          <w:rFonts w:eastAsia="MS Mincho"/>
          <w:lang w:val="en-US" w:bidi="ar-SA"/>
        </w:rPr>
        <w:t xml:space="preserve"> </w:t>
      </w:r>
      <w:proofErr w:type="spellStart"/>
      <w:r w:rsidRPr="00DA7A2D">
        <w:rPr>
          <w:rFonts w:eastAsia="MS Mincho"/>
          <w:lang w:val="en-US" w:bidi="ar-SA"/>
        </w:rPr>
        <w:t>nga</w:t>
      </w:r>
      <w:proofErr w:type="spellEnd"/>
      <w:r w:rsidRPr="00DA7A2D">
        <w:rPr>
          <w:rFonts w:eastAsia="MS Mincho"/>
          <w:lang w:val="en-US" w:bidi="ar-SA"/>
        </w:rPr>
        <w:t xml:space="preserve"> </w:t>
      </w:r>
      <w:proofErr w:type="spellStart"/>
      <w:r w:rsidRPr="00DA7A2D">
        <w:rPr>
          <w:rFonts w:eastAsia="MS Mincho"/>
          <w:lang w:val="en-US" w:bidi="ar-SA"/>
        </w:rPr>
        <w:t>nxënësit</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zgjidhjen</w:t>
      </w:r>
      <w:proofErr w:type="spellEnd"/>
      <w:r w:rsidRPr="00DA7A2D">
        <w:rPr>
          <w:rFonts w:eastAsia="MS Mincho"/>
          <w:lang w:val="en-US" w:bidi="ar-SA"/>
        </w:rPr>
        <w:t xml:space="preserve"> e </w:t>
      </w:r>
      <w:proofErr w:type="spellStart"/>
      <w:r w:rsidRPr="00DA7A2D">
        <w:rPr>
          <w:rFonts w:eastAsia="MS Mincho"/>
          <w:lang w:val="en-US" w:bidi="ar-SA"/>
        </w:rPr>
        <w:t>suksesshme</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këtyre</w:t>
      </w:r>
      <w:proofErr w:type="spellEnd"/>
      <w:r w:rsidRPr="00DA7A2D">
        <w:rPr>
          <w:rFonts w:eastAsia="MS Mincho"/>
          <w:lang w:val="en-US" w:bidi="ar-SA"/>
        </w:rPr>
        <w:t xml:space="preserve"> </w:t>
      </w:r>
      <w:proofErr w:type="spellStart"/>
      <w:r w:rsidRPr="00DA7A2D">
        <w:rPr>
          <w:rFonts w:eastAsia="MS Mincho"/>
          <w:lang w:val="en-US" w:bidi="ar-SA"/>
        </w:rPr>
        <w:t>problemeve</w:t>
      </w:r>
      <w:proofErr w:type="spellEnd"/>
      <w:r w:rsidRPr="00DA7A2D">
        <w:rPr>
          <w:rFonts w:eastAsia="MS Mincho"/>
          <w:lang w:val="en-US" w:bidi="ar-SA"/>
        </w:rPr>
        <w:t>.</w:t>
      </w:r>
    </w:p>
    <w:p w14:paraId="5231595B" w14:textId="77777777" w:rsidR="00DA7A2D" w:rsidRPr="00DA7A2D" w:rsidRDefault="00DA7A2D" w:rsidP="003F4C34">
      <w:pPr>
        <w:spacing w:after="160" w:line="360" w:lineRule="auto"/>
        <w:jc w:val="both"/>
        <w:rPr>
          <w:rFonts w:eastAsia="MS Mincho"/>
          <w:lang w:val="en-US" w:bidi="ar-SA"/>
        </w:rPr>
      </w:pPr>
      <w:r w:rsidRPr="00DA7A2D">
        <w:rPr>
          <w:rFonts w:eastAsia="MS Mincho"/>
          <w:lang w:val="nb-NO" w:bidi="ar-SA"/>
        </w:rPr>
        <w:t xml:space="preserve">Ky studim shfrytëzoi hulumtimin në veprim me dizajnin kuazi eksperimental. Hulumtimi u realizua në shkollën fillore “Emin Duraku” në fshatin Sferkë të komunës së Klinës, ku pjesëmarrës të hulumtimit ishin nxënësit e klasës III </w:t>
      </w:r>
      <w:r w:rsidRPr="00DA7A2D">
        <w:rPr>
          <w:rFonts w:eastAsia="MS Mincho"/>
          <w:vertAlign w:val="subscript"/>
          <w:lang w:val="nb-NO" w:bidi="ar-SA"/>
        </w:rPr>
        <w:t>2</w:t>
      </w:r>
      <w:r w:rsidRPr="00DA7A2D">
        <w:rPr>
          <w:rFonts w:eastAsia="MS Mincho"/>
          <w:lang w:val="nb-NO" w:bidi="ar-SA"/>
        </w:rPr>
        <w:t xml:space="preserve">. </w:t>
      </w:r>
      <w:proofErr w:type="spellStart"/>
      <w:r w:rsidRPr="00DA7A2D">
        <w:rPr>
          <w:rFonts w:eastAsia="MS Mincho"/>
          <w:lang w:val="en-US" w:bidi="ar-SA"/>
        </w:rPr>
        <w:t>Instrumenti</w:t>
      </w:r>
      <w:proofErr w:type="spellEnd"/>
      <w:r w:rsidRPr="00DA7A2D">
        <w:rPr>
          <w:rFonts w:eastAsia="MS Mincho"/>
          <w:lang w:val="en-US" w:bidi="ar-SA"/>
        </w:rPr>
        <w:t xml:space="preserve"> me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cilin</w:t>
      </w:r>
      <w:proofErr w:type="spellEnd"/>
      <w:r w:rsidRPr="00DA7A2D">
        <w:rPr>
          <w:rFonts w:eastAsia="MS Mincho"/>
          <w:lang w:val="en-US" w:bidi="ar-SA"/>
        </w:rPr>
        <w:t xml:space="preserve"> u </w:t>
      </w:r>
      <w:proofErr w:type="spellStart"/>
      <w:r w:rsidRPr="00DA7A2D">
        <w:rPr>
          <w:rFonts w:eastAsia="MS Mincho"/>
          <w:lang w:val="en-US" w:bidi="ar-SA"/>
        </w:rPr>
        <w:t>mblodhën</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dhënat</w:t>
      </w:r>
      <w:proofErr w:type="spellEnd"/>
      <w:r w:rsidRPr="00DA7A2D">
        <w:rPr>
          <w:rFonts w:eastAsia="MS Mincho"/>
          <w:lang w:val="en-US" w:bidi="ar-SA"/>
        </w:rPr>
        <w:t xml:space="preserve"> </w:t>
      </w:r>
      <w:proofErr w:type="spellStart"/>
      <w:r w:rsidRPr="00DA7A2D">
        <w:rPr>
          <w:rFonts w:eastAsia="MS Mincho"/>
          <w:lang w:val="en-US" w:bidi="ar-SA"/>
        </w:rPr>
        <w:t>ishin</w:t>
      </w:r>
      <w:proofErr w:type="spellEnd"/>
      <w:r w:rsidRPr="00DA7A2D">
        <w:rPr>
          <w:rFonts w:eastAsia="MS Mincho"/>
          <w:lang w:val="en-US" w:bidi="ar-SA"/>
        </w:rPr>
        <w:t xml:space="preserve"> </w:t>
      </w:r>
      <w:proofErr w:type="spellStart"/>
      <w:r w:rsidRPr="00DA7A2D">
        <w:rPr>
          <w:rFonts w:eastAsia="MS Mincho"/>
          <w:lang w:val="en-US" w:bidi="ar-SA"/>
        </w:rPr>
        <w:t>paratesti</w:t>
      </w:r>
      <w:proofErr w:type="spellEnd"/>
      <w:r w:rsidRPr="00DA7A2D">
        <w:rPr>
          <w:rFonts w:eastAsia="MS Mincho"/>
          <w:lang w:val="en-US" w:bidi="ar-SA"/>
        </w:rPr>
        <w:t xml:space="preserve"> </w:t>
      </w:r>
      <w:proofErr w:type="spellStart"/>
      <w:r w:rsidRPr="00DA7A2D">
        <w:rPr>
          <w:rFonts w:eastAsia="MS Mincho"/>
          <w:lang w:val="en-US" w:bidi="ar-SA"/>
        </w:rPr>
        <w:t>dhe</w:t>
      </w:r>
      <w:proofErr w:type="spellEnd"/>
      <w:r w:rsidRPr="00DA7A2D">
        <w:rPr>
          <w:rFonts w:eastAsia="MS Mincho"/>
          <w:lang w:val="en-US" w:bidi="ar-SA"/>
        </w:rPr>
        <w:t xml:space="preserve"> </w:t>
      </w:r>
      <w:proofErr w:type="spellStart"/>
      <w:r w:rsidRPr="00DA7A2D">
        <w:rPr>
          <w:rFonts w:eastAsia="MS Mincho"/>
          <w:lang w:val="en-US" w:bidi="ar-SA"/>
        </w:rPr>
        <w:t>pastesti</w:t>
      </w:r>
      <w:proofErr w:type="spellEnd"/>
      <w:r w:rsidRPr="00DA7A2D">
        <w:rPr>
          <w:rFonts w:eastAsia="MS Mincho"/>
          <w:lang w:val="en-US" w:bidi="ar-SA"/>
        </w:rPr>
        <w:t xml:space="preserve">. </w:t>
      </w:r>
      <w:proofErr w:type="spellStart"/>
      <w:r w:rsidRPr="00DA7A2D">
        <w:rPr>
          <w:rFonts w:eastAsia="MS Mincho"/>
          <w:lang w:val="en-US" w:bidi="ar-SA"/>
        </w:rPr>
        <w:t>Poashtu</w:t>
      </w:r>
      <w:proofErr w:type="spellEnd"/>
      <w:r w:rsidRPr="00DA7A2D">
        <w:rPr>
          <w:rFonts w:eastAsia="MS Mincho"/>
          <w:lang w:val="en-US" w:bidi="ar-SA"/>
        </w:rPr>
        <w:t xml:space="preserve"> u </w:t>
      </w:r>
      <w:proofErr w:type="spellStart"/>
      <w:r w:rsidRPr="00DA7A2D">
        <w:rPr>
          <w:rFonts w:eastAsia="MS Mincho"/>
          <w:lang w:val="en-US" w:bidi="ar-SA"/>
        </w:rPr>
        <w:t>shfytëzua</w:t>
      </w:r>
      <w:proofErr w:type="spellEnd"/>
      <w:r w:rsidRPr="00DA7A2D">
        <w:rPr>
          <w:rFonts w:eastAsia="MS Mincho"/>
          <w:lang w:val="en-US" w:bidi="ar-SA"/>
        </w:rPr>
        <w:t xml:space="preserve"> </w:t>
      </w:r>
      <w:proofErr w:type="spellStart"/>
      <w:r w:rsidRPr="00DA7A2D">
        <w:rPr>
          <w:rFonts w:eastAsia="MS Mincho"/>
          <w:lang w:val="en-US" w:bidi="ar-SA"/>
        </w:rPr>
        <w:t>edhe</w:t>
      </w:r>
      <w:proofErr w:type="spellEnd"/>
      <w:r w:rsidRPr="00DA7A2D">
        <w:rPr>
          <w:rFonts w:eastAsia="MS Mincho"/>
          <w:lang w:val="en-US" w:bidi="ar-SA"/>
        </w:rPr>
        <w:t xml:space="preserve"> </w:t>
      </w:r>
      <w:proofErr w:type="spellStart"/>
      <w:r w:rsidRPr="00DA7A2D">
        <w:rPr>
          <w:rFonts w:eastAsia="MS Mincho"/>
          <w:lang w:val="en-US" w:bidi="ar-SA"/>
        </w:rPr>
        <w:t>lista</w:t>
      </w:r>
      <w:proofErr w:type="spellEnd"/>
      <w:r w:rsidRPr="00DA7A2D">
        <w:rPr>
          <w:rFonts w:eastAsia="MS Mincho"/>
          <w:lang w:val="en-US" w:bidi="ar-SA"/>
        </w:rPr>
        <w:t xml:space="preserve"> e </w:t>
      </w:r>
      <w:proofErr w:type="spellStart"/>
      <w:r w:rsidRPr="00DA7A2D">
        <w:rPr>
          <w:rFonts w:eastAsia="MS Mincho"/>
          <w:lang w:val="en-US" w:bidi="ar-SA"/>
        </w:rPr>
        <w:t>vëzhgimit</w:t>
      </w:r>
      <w:proofErr w:type="spellEnd"/>
      <w:r w:rsidRPr="00DA7A2D">
        <w:rPr>
          <w:rFonts w:eastAsia="MS Mincho"/>
          <w:lang w:val="en-US" w:bidi="ar-SA"/>
        </w:rPr>
        <w:t xml:space="preserve"> </w:t>
      </w:r>
      <w:proofErr w:type="spellStart"/>
      <w:r w:rsidRPr="00DA7A2D">
        <w:rPr>
          <w:rFonts w:eastAsia="MS Mincho"/>
          <w:lang w:val="en-US" w:bidi="ar-SA"/>
        </w:rPr>
        <w:t>që</w:t>
      </w:r>
      <w:proofErr w:type="spellEnd"/>
      <w:r w:rsidRPr="00DA7A2D">
        <w:rPr>
          <w:rFonts w:eastAsia="MS Mincho"/>
          <w:lang w:val="en-US" w:bidi="ar-SA"/>
        </w:rPr>
        <w:t xml:space="preserve"> u </w:t>
      </w:r>
      <w:proofErr w:type="spellStart"/>
      <w:r w:rsidRPr="00DA7A2D">
        <w:rPr>
          <w:rFonts w:eastAsia="MS Mincho"/>
          <w:lang w:val="en-US" w:bidi="ar-SA"/>
        </w:rPr>
        <w:t>përdor</w:t>
      </w:r>
      <w:proofErr w:type="spellEnd"/>
      <w:r w:rsidRPr="00DA7A2D">
        <w:rPr>
          <w:rFonts w:eastAsia="MS Mincho"/>
          <w:lang w:val="en-US" w:bidi="ar-SA"/>
        </w:rPr>
        <w:t xml:space="preserve"> </w:t>
      </w:r>
      <w:proofErr w:type="spellStart"/>
      <w:r w:rsidRPr="00DA7A2D">
        <w:rPr>
          <w:rFonts w:eastAsia="MS Mincho"/>
          <w:lang w:val="en-US" w:bidi="ar-SA"/>
        </w:rPr>
        <w:t>gjatë</w:t>
      </w:r>
      <w:proofErr w:type="spellEnd"/>
      <w:r w:rsidRPr="00DA7A2D">
        <w:rPr>
          <w:rFonts w:eastAsia="MS Mincho"/>
          <w:lang w:val="en-US" w:bidi="ar-SA"/>
        </w:rPr>
        <w:t xml:space="preserve"> </w:t>
      </w:r>
      <w:proofErr w:type="spellStart"/>
      <w:r w:rsidRPr="00DA7A2D">
        <w:rPr>
          <w:rFonts w:eastAsia="MS Mincho"/>
          <w:lang w:val="en-US" w:bidi="ar-SA"/>
        </w:rPr>
        <w:t>intervenimit</w:t>
      </w:r>
      <w:proofErr w:type="spellEnd"/>
      <w:r w:rsidRPr="00DA7A2D">
        <w:rPr>
          <w:rFonts w:eastAsia="MS Mincho"/>
          <w:lang w:val="en-US" w:bidi="ar-SA"/>
        </w:rPr>
        <w:t>.</w:t>
      </w:r>
    </w:p>
    <w:p w14:paraId="4A3DCFE0" w14:textId="77777777" w:rsidR="00DA7A2D" w:rsidRPr="00DA7A2D" w:rsidRDefault="00DA7A2D" w:rsidP="003F4C34">
      <w:pPr>
        <w:spacing w:after="160" w:line="360" w:lineRule="auto"/>
        <w:jc w:val="both"/>
        <w:rPr>
          <w:rFonts w:eastAsia="MS Mincho"/>
          <w:lang w:val="en-US" w:bidi="ar-SA"/>
        </w:rPr>
      </w:pPr>
      <w:r w:rsidRPr="00DA7A2D">
        <w:rPr>
          <w:rFonts w:eastAsia="MS Mincho"/>
          <w:lang w:val="en-US" w:bidi="ar-SA"/>
        </w:rPr>
        <w:t xml:space="preserve">Nga </w:t>
      </w:r>
      <w:proofErr w:type="spellStart"/>
      <w:r w:rsidRPr="00DA7A2D">
        <w:rPr>
          <w:rFonts w:eastAsia="MS Mincho"/>
          <w:lang w:val="en-US" w:bidi="ar-SA"/>
        </w:rPr>
        <w:t>ky</w:t>
      </w:r>
      <w:proofErr w:type="spellEnd"/>
      <w:r w:rsidRPr="00DA7A2D">
        <w:rPr>
          <w:rFonts w:eastAsia="MS Mincho"/>
          <w:lang w:val="en-US" w:bidi="ar-SA"/>
        </w:rPr>
        <w:t xml:space="preserve"> </w:t>
      </w:r>
      <w:proofErr w:type="spellStart"/>
      <w:r w:rsidRPr="00DA7A2D">
        <w:rPr>
          <w:rFonts w:eastAsia="MS Mincho"/>
          <w:lang w:val="en-US" w:bidi="ar-SA"/>
        </w:rPr>
        <w:t>hulumtim</w:t>
      </w:r>
      <w:proofErr w:type="spellEnd"/>
      <w:r w:rsidRPr="00DA7A2D">
        <w:rPr>
          <w:rFonts w:eastAsia="MS Mincho"/>
          <w:lang w:val="en-US" w:bidi="ar-SA"/>
        </w:rPr>
        <w:t xml:space="preserve"> </w:t>
      </w:r>
      <w:proofErr w:type="spellStart"/>
      <w:r w:rsidRPr="00DA7A2D">
        <w:rPr>
          <w:rFonts w:eastAsia="MS Mincho"/>
          <w:lang w:val="en-US" w:bidi="ar-SA"/>
        </w:rPr>
        <w:t>nxorëm</w:t>
      </w:r>
      <w:proofErr w:type="spellEnd"/>
      <w:r w:rsidRPr="00DA7A2D">
        <w:rPr>
          <w:rFonts w:eastAsia="MS Mincho"/>
          <w:lang w:val="en-US" w:bidi="ar-SA"/>
        </w:rPr>
        <w:t xml:space="preserve"> </w:t>
      </w:r>
      <w:proofErr w:type="spellStart"/>
      <w:r w:rsidRPr="00DA7A2D">
        <w:rPr>
          <w:rFonts w:eastAsia="MS Mincho"/>
          <w:lang w:val="en-US" w:bidi="ar-SA"/>
        </w:rPr>
        <w:t>përfundim</w:t>
      </w:r>
      <w:proofErr w:type="spellEnd"/>
      <w:r w:rsidRPr="00DA7A2D">
        <w:rPr>
          <w:rFonts w:eastAsia="MS Mincho"/>
          <w:lang w:val="en-US" w:bidi="ar-SA"/>
        </w:rPr>
        <w:t xml:space="preserve"> </w:t>
      </w:r>
      <w:proofErr w:type="spellStart"/>
      <w:r w:rsidRPr="00DA7A2D">
        <w:rPr>
          <w:rFonts w:eastAsia="MS Mincho"/>
          <w:lang w:val="en-US" w:bidi="ar-SA"/>
        </w:rPr>
        <w:t>që</w:t>
      </w:r>
      <w:proofErr w:type="spellEnd"/>
      <w:r w:rsidRPr="00DA7A2D">
        <w:rPr>
          <w:rFonts w:eastAsia="MS Mincho"/>
          <w:lang w:val="en-US" w:bidi="ar-SA"/>
        </w:rPr>
        <w:t xml:space="preserve"> </w:t>
      </w:r>
      <w:proofErr w:type="spellStart"/>
      <w:r w:rsidRPr="00DA7A2D">
        <w:rPr>
          <w:rFonts w:eastAsia="MS Mincho"/>
          <w:lang w:val="en-US" w:bidi="ar-SA"/>
        </w:rPr>
        <w:t>përdorimi</w:t>
      </w:r>
      <w:proofErr w:type="spellEnd"/>
      <w:r w:rsidRPr="00DA7A2D">
        <w:rPr>
          <w:rFonts w:eastAsia="MS Mincho"/>
          <w:lang w:val="en-US" w:bidi="ar-SA"/>
        </w:rPr>
        <w:t xml:space="preserve"> </w:t>
      </w:r>
      <w:proofErr w:type="spellStart"/>
      <w:r w:rsidRPr="00DA7A2D">
        <w:rPr>
          <w:rFonts w:eastAsia="MS Mincho"/>
          <w:lang w:val="en-US" w:bidi="ar-SA"/>
        </w:rPr>
        <w:t>i</w:t>
      </w:r>
      <w:proofErr w:type="spellEnd"/>
      <w:r w:rsidRPr="00DA7A2D">
        <w:rPr>
          <w:rFonts w:eastAsia="MS Mincho"/>
          <w:lang w:val="en-US" w:bidi="ar-SA"/>
        </w:rPr>
        <w:t xml:space="preserve"> </w:t>
      </w:r>
      <w:proofErr w:type="spellStart"/>
      <w:r w:rsidRPr="00DA7A2D">
        <w:rPr>
          <w:rFonts w:eastAsia="MS Mincho"/>
          <w:lang w:val="en-US" w:bidi="ar-SA"/>
        </w:rPr>
        <w:t>strategjive</w:t>
      </w:r>
      <w:proofErr w:type="spellEnd"/>
      <w:r w:rsidRPr="00DA7A2D">
        <w:rPr>
          <w:rFonts w:eastAsia="MS Mincho"/>
          <w:lang w:val="en-US" w:bidi="ar-SA"/>
        </w:rPr>
        <w:t xml:space="preserve"> </w:t>
      </w:r>
      <w:proofErr w:type="spellStart"/>
      <w:r w:rsidRPr="00DA7A2D">
        <w:rPr>
          <w:rFonts w:eastAsia="MS Mincho"/>
          <w:lang w:val="en-US" w:bidi="ar-SA"/>
        </w:rPr>
        <w:t>metakognitive</w:t>
      </w:r>
      <w:proofErr w:type="spellEnd"/>
      <w:r w:rsidRPr="00DA7A2D">
        <w:rPr>
          <w:rFonts w:eastAsia="MS Mincho"/>
          <w:lang w:val="en-US" w:bidi="ar-SA"/>
        </w:rPr>
        <w:t xml:space="preserve"> </w:t>
      </w:r>
      <w:proofErr w:type="spellStart"/>
      <w:r w:rsidRPr="00DA7A2D">
        <w:rPr>
          <w:rFonts w:eastAsia="MS Mincho"/>
          <w:lang w:val="en-US" w:bidi="ar-SA"/>
        </w:rPr>
        <w:t>ndikon</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rritjen</w:t>
      </w:r>
      <w:proofErr w:type="spellEnd"/>
      <w:r w:rsidRPr="00DA7A2D">
        <w:rPr>
          <w:rFonts w:eastAsia="MS Mincho"/>
          <w:lang w:val="en-US" w:bidi="ar-SA"/>
        </w:rPr>
        <w:t xml:space="preserve"> e </w:t>
      </w:r>
      <w:proofErr w:type="spellStart"/>
      <w:r w:rsidRPr="00DA7A2D">
        <w:rPr>
          <w:rFonts w:eastAsia="MS Mincho"/>
          <w:lang w:val="en-US" w:bidi="ar-SA"/>
        </w:rPr>
        <w:t>rezultateve</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nxënësve</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zgjidhjen</w:t>
      </w:r>
      <w:proofErr w:type="spellEnd"/>
      <w:r w:rsidRPr="00DA7A2D">
        <w:rPr>
          <w:rFonts w:eastAsia="MS Mincho"/>
          <w:lang w:val="en-US" w:bidi="ar-SA"/>
        </w:rPr>
        <w:t xml:space="preserve"> e </w:t>
      </w:r>
      <w:proofErr w:type="spellStart"/>
      <w:r w:rsidRPr="00DA7A2D">
        <w:rPr>
          <w:rFonts w:eastAsia="MS Mincho"/>
          <w:lang w:val="en-US" w:bidi="ar-SA"/>
        </w:rPr>
        <w:t>problemeve</w:t>
      </w:r>
      <w:proofErr w:type="spellEnd"/>
      <w:r w:rsidRPr="00DA7A2D">
        <w:rPr>
          <w:rFonts w:eastAsia="MS Mincho"/>
          <w:lang w:val="en-US" w:bidi="ar-SA"/>
        </w:rPr>
        <w:t xml:space="preserve"> </w:t>
      </w:r>
      <w:proofErr w:type="spellStart"/>
      <w:r w:rsidRPr="00DA7A2D">
        <w:rPr>
          <w:rFonts w:eastAsia="MS Mincho"/>
          <w:lang w:val="en-US" w:bidi="ar-SA"/>
        </w:rPr>
        <w:t>matematikore</w:t>
      </w:r>
      <w:proofErr w:type="spellEnd"/>
      <w:r w:rsidRPr="00DA7A2D">
        <w:rPr>
          <w:rFonts w:eastAsia="MS Mincho"/>
          <w:lang w:val="en-US" w:bidi="ar-SA"/>
        </w:rPr>
        <w:t xml:space="preserve"> me </w:t>
      </w:r>
      <w:proofErr w:type="spellStart"/>
      <w:r w:rsidRPr="00DA7A2D">
        <w:rPr>
          <w:rFonts w:eastAsia="MS Mincho"/>
          <w:lang w:val="en-US" w:bidi="ar-SA"/>
        </w:rPr>
        <w:t>fjalë</w:t>
      </w:r>
      <w:proofErr w:type="spellEnd"/>
      <w:r w:rsidRPr="00DA7A2D">
        <w:rPr>
          <w:rFonts w:eastAsia="MS Mincho"/>
          <w:lang w:val="en-US" w:bidi="ar-SA"/>
        </w:rPr>
        <w:t xml:space="preserve">. </w:t>
      </w:r>
      <w:proofErr w:type="spellStart"/>
      <w:r w:rsidRPr="00DA7A2D">
        <w:rPr>
          <w:rFonts w:eastAsia="MS Mincho"/>
          <w:lang w:val="en-US" w:bidi="ar-SA"/>
        </w:rPr>
        <w:t>Ndërsa</w:t>
      </w:r>
      <w:proofErr w:type="spellEnd"/>
      <w:r w:rsidRPr="00DA7A2D">
        <w:rPr>
          <w:rFonts w:eastAsia="MS Mincho"/>
          <w:lang w:val="en-US" w:bidi="ar-SA"/>
        </w:rPr>
        <w:t xml:space="preserve">, </w:t>
      </w:r>
      <w:proofErr w:type="spellStart"/>
      <w:r w:rsidRPr="00DA7A2D">
        <w:rPr>
          <w:rFonts w:eastAsia="MS Mincho"/>
          <w:lang w:val="en-US" w:bidi="ar-SA"/>
        </w:rPr>
        <w:t>strategjitë</w:t>
      </w:r>
      <w:proofErr w:type="spellEnd"/>
      <w:r w:rsidRPr="00DA7A2D">
        <w:rPr>
          <w:rFonts w:eastAsia="MS Mincho"/>
          <w:lang w:val="en-US" w:bidi="ar-SA"/>
        </w:rPr>
        <w:t xml:space="preserve"> </w:t>
      </w:r>
      <w:proofErr w:type="spellStart"/>
      <w:r w:rsidRPr="00DA7A2D">
        <w:rPr>
          <w:rFonts w:eastAsia="MS Mincho"/>
          <w:lang w:val="en-US" w:bidi="ar-SA"/>
        </w:rPr>
        <w:t>metakognitive</w:t>
      </w:r>
      <w:proofErr w:type="spellEnd"/>
      <w:r w:rsidRPr="00DA7A2D">
        <w:rPr>
          <w:rFonts w:eastAsia="MS Mincho"/>
          <w:lang w:val="en-US" w:bidi="ar-SA"/>
        </w:rPr>
        <w:t xml:space="preserve"> </w:t>
      </w:r>
      <w:proofErr w:type="spellStart"/>
      <w:r w:rsidRPr="00DA7A2D">
        <w:rPr>
          <w:rFonts w:eastAsia="MS Mincho"/>
          <w:lang w:val="en-US" w:bidi="ar-SA"/>
        </w:rPr>
        <w:t>më</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përdoruara</w:t>
      </w:r>
      <w:proofErr w:type="spellEnd"/>
      <w:r w:rsidRPr="00DA7A2D">
        <w:rPr>
          <w:rFonts w:eastAsia="MS Mincho"/>
          <w:lang w:val="en-US" w:bidi="ar-SA"/>
        </w:rPr>
        <w:t xml:space="preserve"> </w:t>
      </w:r>
      <w:proofErr w:type="spellStart"/>
      <w:r w:rsidRPr="00DA7A2D">
        <w:rPr>
          <w:rFonts w:eastAsia="MS Mincho"/>
          <w:lang w:val="en-US" w:bidi="ar-SA"/>
        </w:rPr>
        <w:t>nga</w:t>
      </w:r>
      <w:proofErr w:type="spellEnd"/>
      <w:r w:rsidRPr="00DA7A2D">
        <w:rPr>
          <w:rFonts w:eastAsia="MS Mincho"/>
          <w:lang w:val="en-US" w:bidi="ar-SA"/>
        </w:rPr>
        <w:t xml:space="preserve"> </w:t>
      </w:r>
      <w:proofErr w:type="spellStart"/>
      <w:r w:rsidRPr="00DA7A2D">
        <w:rPr>
          <w:rFonts w:eastAsia="MS Mincho"/>
          <w:lang w:val="en-US" w:bidi="ar-SA"/>
        </w:rPr>
        <w:t>nxënësit</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zgjidhjen</w:t>
      </w:r>
      <w:proofErr w:type="spellEnd"/>
      <w:r w:rsidRPr="00DA7A2D">
        <w:rPr>
          <w:rFonts w:eastAsia="MS Mincho"/>
          <w:lang w:val="en-US" w:bidi="ar-SA"/>
        </w:rPr>
        <w:t xml:space="preserve"> e </w:t>
      </w:r>
      <w:proofErr w:type="spellStart"/>
      <w:r w:rsidRPr="00DA7A2D">
        <w:rPr>
          <w:rFonts w:eastAsia="MS Mincho"/>
          <w:lang w:val="en-US" w:bidi="ar-SA"/>
        </w:rPr>
        <w:t>problemeve</w:t>
      </w:r>
      <w:proofErr w:type="spellEnd"/>
      <w:r w:rsidRPr="00DA7A2D">
        <w:rPr>
          <w:rFonts w:eastAsia="MS Mincho"/>
          <w:lang w:val="en-US" w:bidi="ar-SA"/>
        </w:rPr>
        <w:t xml:space="preserve"> me </w:t>
      </w:r>
      <w:proofErr w:type="spellStart"/>
      <w:r w:rsidRPr="00DA7A2D">
        <w:rPr>
          <w:rFonts w:eastAsia="MS Mincho"/>
          <w:lang w:val="en-US" w:bidi="ar-SA"/>
        </w:rPr>
        <w:t>fjalë</w:t>
      </w:r>
      <w:proofErr w:type="spellEnd"/>
      <w:r w:rsidRPr="00DA7A2D">
        <w:rPr>
          <w:rFonts w:eastAsia="MS Mincho"/>
          <w:lang w:val="en-US" w:bidi="ar-SA"/>
        </w:rPr>
        <w:t xml:space="preserve"> </w:t>
      </w:r>
      <w:proofErr w:type="spellStart"/>
      <w:r w:rsidRPr="00DA7A2D">
        <w:rPr>
          <w:rFonts w:eastAsia="MS Mincho"/>
          <w:lang w:val="en-US" w:bidi="ar-SA"/>
        </w:rPr>
        <w:t>te</w:t>
      </w:r>
      <w:proofErr w:type="spellEnd"/>
      <w:r w:rsidRPr="00DA7A2D">
        <w:rPr>
          <w:rFonts w:eastAsia="MS Mincho"/>
          <w:lang w:val="en-US" w:bidi="ar-SA"/>
        </w:rPr>
        <w:t xml:space="preserve"> </w:t>
      </w:r>
      <w:proofErr w:type="spellStart"/>
      <w:r w:rsidRPr="00DA7A2D">
        <w:rPr>
          <w:rFonts w:eastAsia="MS Mincho"/>
          <w:lang w:val="en-US" w:bidi="ar-SA"/>
        </w:rPr>
        <w:t>hapi</w:t>
      </w:r>
      <w:proofErr w:type="spellEnd"/>
      <w:r w:rsidRPr="00DA7A2D">
        <w:rPr>
          <w:rFonts w:eastAsia="MS Mincho"/>
          <w:lang w:val="en-US" w:bidi="ar-SA"/>
        </w:rPr>
        <w:t xml:space="preserve"> </w:t>
      </w:r>
      <w:proofErr w:type="spellStart"/>
      <w:r w:rsidRPr="00DA7A2D">
        <w:rPr>
          <w:rFonts w:eastAsia="MS Mincho"/>
          <w:lang w:val="en-US" w:bidi="ar-SA"/>
        </w:rPr>
        <w:t>i</w:t>
      </w:r>
      <w:proofErr w:type="spellEnd"/>
      <w:r w:rsidRPr="00DA7A2D">
        <w:rPr>
          <w:rFonts w:eastAsia="MS Mincho"/>
          <w:lang w:val="en-US" w:bidi="ar-SA"/>
        </w:rPr>
        <w:t xml:space="preserve"> </w:t>
      </w:r>
      <w:proofErr w:type="spellStart"/>
      <w:r w:rsidRPr="00DA7A2D">
        <w:rPr>
          <w:rFonts w:eastAsia="MS Mincho"/>
          <w:lang w:val="en-US" w:bidi="ar-SA"/>
        </w:rPr>
        <w:t>parë</w:t>
      </w:r>
      <w:proofErr w:type="spellEnd"/>
      <w:r w:rsidRPr="00DA7A2D">
        <w:rPr>
          <w:rFonts w:eastAsia="MS Mincho"/>
          <w:lang w:val="en-US" w:bidi="ar-SA"/>
        </w:rPr>
        <w:t xml:space="preserve"> </w:t>
      </w:r>
      <w:proofErr w:type="spellStart"/>
      <w:r w:rsidRPr="00DA7A2D">
        <w:rPr>
          <w:rFonts w:eastAsia="MS Mincho"/>
          <w:lang w:val="en-US" w:bidi="ar-SA"/>
        </w:rPr>
        <w:t>i</w:t>
      </w:r>
      <w:proofErr w:type="spellEnd"/>
      <w:r w:rsidRPr="00DA7A2D">
        <w:rPr>
          <w:rFonts w:eastAsia="MS Mincho"/>
          <w:lang w:val="en-US" w:bidi="ar-SA"/>
        </w:rPr>
        <w:t xml:space="preserve"> </w:t>
      </w:r>
      <w:proofErr w:type="spellStart"/>
      <w:r w:rsidRPr="00DA7A2D">
        <w:rPr>
          <w:rFonts w:eastAsia="MS Mincho"/>
          <w:lang w:val="en-US" w:bidi="ar-SA"/>
        </w:rPr>
        <w:t>ndërtimit</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një</w:t>
      </w:r>
      <w:proofErr w:type="spellEnd"/>
      <w:r w:rsidRPr="00DA7A2D">
        <w:rPr>
          <w:rFonts w:eastAsia="MS Mincho"/>
          <w:lang w:val="en-US" w:bidi="ar-SA"/>
        </w:rPr>
        <w:t xml:space="preserve"> </w:t>
      </w:r>
      <w:proofErr w:type="spellStart"/>
      <w:r w:rsidRPr="00DA7A2D">
        <w:rPr>
          <w:rFonts w:eastAsia="MS Mincho"/>
          <w:lang w:val="en-US" w:bidi="ar-SA"/>
        </w:rPr>
        <w:t>përfaqësimi</w:t>
      </w:r>
      <w:proofErr w:type="spellEnd"/>
      <w:r w:rsidRPr="00DA7A2D">
        <w:rPr>
          <w:rFonts w:eastAsia="MS Mincho"/>
          <w:lang w:val="en-US" w:bidi="ar-SA"/>
        </w:rPr>
        <w:t xml:space="preserve"> </w:t>
      </w:r>
      <w:proofErr w:type="spellStart"/>
      <w:r w:rsidRPr="00DA7A2D">
        <w:rPr>
          <w:rFonts w:eastAsia="MS Mincho"/>
          <w:lang w:val="en-US" w:bidi="ar-SA"/>
        </w:rPr>
        <w:t>mendor</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problemit</w:t>
      </w:r>
      <w:proofErr w:type="spellEnd"/>
      <w:r w:rsidRPr="00DA7A2D">
        <w:rPr>
          <w:rFonts w:eastAsia="MS Mincho"/>
          <w:lang w:val="en-US" w:bidi="ar-SA"/>
        </w:rPr>
        <w:t xml:space="preserve"> </w:t>
      </w:r>
      <w:proofErr w:type="spellStart"/>
      <w:r w:rsidRPr="00DA7A2D">
        <w:rPr>
          <w:rFonts w:eastAsia="MS Mincho"/>
          <w:lang w:val="en-US" w:bidi="ar-SA"/>
        </w:rPr>
        <w:t>janë</w:t>
      </w:r>
      <w:proofErr w:type="spellEnd"/>
      <w:r w:rsidRPr="00DA7A2D">
        <w:rPr>
          <w:rFonts w:eastAsia="MS Mincho"/>
          <w:lang w:val="en-US" w:bidi="ar-SA"/>
        </w:rPr>
        <w:t xml:space="preserve">: </w:t>
      </w:r>
      <w:proofErr w:type="spellStart"/>
      <w:r w:rsidRPr="00DA7A2D">
        <w:rPr>
          <w:rFonts w:eastAsia="MS Mincho"/>
          <w:i/>
          <w:lang w:val="en-US" w:bidi="ar-SA"/>
        </w:rPr>
        <w:t>Vizato</w:t>
      </w:r>
      <w:proofErr w:type="spellEnd"/>
      <w:r w:rsidRPr="00DA7A2D">
        <w:rPr>
          <w:rFonts w:eastAsia="MS Mincho"/>
          <w:i/>
          <w:lang w:val="en-US" w:bidi="ar-SA"/>
        </w:rPr>
        <w:t>/</w:t>
      </w:r>
      <w:proofErr w:type="spellStart"/>
      <w:r w:rsidRPr="00DA7A2D">
        <w:rPr>
          <w:rFonts w:eastAsia="MS Mincho"/>
          <w:i/>
          <w:lang w:val="en-US" w:bidi="ar-SA"/>
        </w:rPr>
        <w:t>pikturo</w:t>
      </w:r>
      <w:proofErr w:type="spellEnd"/>
      <w:r w:rsidRPr="00DA7A2D">
        <w:rPr>
          <w:rFonts w:eastAsia="MS Mincho"/>
          <w:lang w:val="en-US" w:bidi="ar-SA"/>
        </w:rPr>
        <w:t xml:space="preserve"> </w:t>
      </w:r>
      <w:proofErr w:type="spellStart"/>
      <w:r w:rsidRPr="00DA7A2D">
        <w:rPr>
          <w:rFonts w:eastAsia="MS Mincho"/>
          <w:lang w:val="en-US" w:bidi="ar-SA"/>
        </w:rPr>
        <w:t>dhe</w:t>
      </w:r>
      <w:proofErr w:type="spellEnd"/>
      <w:r w:rsidRPr="00DA7A2D">
        <w:rPr>
          <w:rFonts w:eastAsia="MS Mincho"/>
          <w:lang w:val="en-US" w:bidi="ar-SA"/>
        </w:rPr>
        <w:t xml:space="preserve"> </w:t>
      </w:r>
      <w:proofErr w:type="spellStart"/>
      <w:r w:rsidRPr="00DA7A2D">
        <w:rPr>
          <w:rFonts w:eastAsia="MS Mincho"/>
          <w:i/>
          <w:lang w:val="en-US" w:bidi="ar-SA"/>
        </w:rPr>
        <w:t>Krijoni</w:t>
      </w:r>
      <w:proofErr w:type="spellEnd"/>
      <w:r w:rsidRPr="00DA7A2D">
        <w:rPr>
          <w:rFonts w:eastAsia="MS Mincho"/>
          <w:i/>
          <w:lang w:val="en-US" w:bidi="ar-SA"/>
        </w:rPr>
        <w:t xml:space="preserve"> </w:t>
      </w:r>
      <w:proofErr w:type="spellStart"/>
      <w:r w:rsidRPr="00DA7A2D">
        <w:rPr>
          <w:rFonts w:eastAsia="MS Mincho"/>
          <w:i/>
          <w:lang w:val="en-US" w:bidi="ar-SA"/>
        </w:rPr>
        <w:t>një</w:t>
      </w:r>
      <w:proofErr w:type="spellEnd"/>
      <w:r w:rsidRPr="00DA7A2D">
        <w:rPr>
          <w:rFonts w:eastAsia="MS Mincho"/>
          <w:i/>
          <w:lang w:val="en-US" w:bidi="ar-SA"/>
        </w:rPr>
        <w:t xml:space="preserve"> </w:t>
      </w:r>
      <w:proofErr w:type="spellStart"/>
      <w:r w:rsidRPr="00DA7A2D">
        <w:rPr>
          <w:rFonts w:eastAsia="MS Mincho"/>
          <w:i/>
          <w:lang w:val="en-US" w:bidi="ar-SA"/>
        </w:rPr>
        <w:t>listë</w:t>
      </w:r>
      <w:proofErr w:type="spellEnd"/>
      <w:r w:rsidRPr="00DA7A2D">
        <w:rPr>
          <w:rFonts w:eastAsia="MS Mincho"/>
          <w:i/>
          <w:lang w:val="en-US" w:bidi="ar-SA"/>
        </w:rPr>
        <w:t xml:space="preserve">, </w:t>
      </w:r>
      <w:proofErr w:type="spellStart"/>
      <w:r w:rsidRPr="00DA7A2D">
        <w:rPr>
          <w:rFonts w:eastAsia="MS Mincho"/>
          <w:i/>
          <w:lang w:val="en-US" w:bidi="ar-SA"/>
        </w:rPr>
        <w:t>skemë</w:t>
      </w:r>
      <w:proofErr w:type="spellEnd"/>
      <w:r w:rsidRPr="00DA7A2D">
        <w:rPr>
          <w:rFonts w:eastAsia="MS Mincho"/>
          <w:i/>
          <w:lang w:val="en-US" w:bidi="ar-SA"/>
        </w:rPr>
        <w:t xml:space="preserve"> </w:t>
      </w:r>
      <w:proofErr w:type="spellStart"/>
      <w:r w:rsidRPr="00DA7A2D">
        <w:rPr>
          <w:rFonts w:eastAsia="MS Mincho"/>
          <w:i/>
          <w:lang w:val="en-US" w:bidi="ar-SA"/>
        </w:rPr>
        <w:t>ose</w:t>
      </w:r>
      <w:proofErr w:type="spellEnd"/>
      <w:r w:rsidRPr="00DA7A2D">
        <w:rPr>
          <w:rFonts w:eastAsia="MS Mincho"/>
          <w:i/>
          <w:lang w:val="en-US" w:bidi="ar-SA"/>
        </w:rPr>
        <w:t xml:space="preserve"> </w:t>
      </w:r>
      <w:proofErr w:type="spellStart"/>
      <w:r w:rsidRPr="00DA7A2D">
        <w:rPr>
          <w:rFonts w:eastAsia="MS Mincho"/>
          <w:i/>
          <w:lang w:val="en-US" w:bidi="ar-SA"/>
        </w:rPr>
        <w:t>tabelë</w:t>
      </w:r>
      <w:proofErr w:type="spellEnd"/>
      <w:r w:rsidRPr="00DA7A2D">
        <w:rPr>
          <w:rFonts w:eastAsia="MS Mincho"/>
          <w:lang w:val="en-US" w:bidi="ar-SA"/>
        </w:rPr>
        <w:t xml:space="preserve">. Nga </w:t>
      </w:r>
      <w:proofErr w:type="spellStart"/>
      <w:r w:rsidRPr="00DA7A2D">
        <w:rPr>
          <w:rFonts w:eastAsia="MS Mincho"/>
          <w:lang w:val="en-US" w:bidi="ar-SA"/>
        </w:rPr>
        <w:t>analiza</w:t>
      </w:r>
      <w:proofErr w:type="spellEnd"/>
      <w:r w:rsidRPr="00DA7A2D">
        <w:rPr>
          <w:rFonts w:eastAsia="MS Mincho"/>
          <w:lang w:val="en-US" w:bidi="ar-SA"/>
        </w:rPr>
        <w:t xml:space="preserve"> e </w:t>
      </w:r>
      <w:proofErr w:type="spellStart"/>
      <w:r w:rsidRPr="00DA7A2D">
        <w:rPr>
          <w:rFonts w:eastAsia="MS Mincho"/>
          <w:lang w:val="en-US" w:bidi="ar-SA"/>
        </w:rPr>
        <w:t>zgjidhjes</w:t>
      </w:r>
      <w:proofErr w:type="spellEnd"/>
      <w:r w:rsidRPr="00DA7A2D">
        <w:rPr>
          <w:rFonts w:eastAsia="MS Mincho"/>
          <w:lang w:val="en-US" w:bidi="ar-SA"/>
        </w:rPr>
        <w:t xml:space="preserve"> </w:t>
      </w:r>
      <w:proofErr w:type="spellStart"/>
      <w:r w:rsidRPr="00DA7A2D">
        <w:rPr>
          <w:rFonts w:eastAsia="MS Mincho"/>
          <w:lang w:val="en-US" w:bidi="ar-SA"/>
        </w:rPr>
        <w:t>së</w:t>
      </w:r>
      <w:proofErr w:type="spellEnd"/>
      <w:r w:rsidRPr="00DA7A2D">
        <w:rPr>
          <w:rFonts w:eastAsia="MS Mincho"/>
          <w:lang w:val="en-US" w:bidi="ar-SA"/>
        </w:rPr>
        <w:t xml:space="preserve"> </w:t>
      </w:r>
      <w:proofErr w:type="spellStart"/>
      <w:r w:rsidRPr="00DA7A2D">
        <w:rPr>
          <w:rFonts w:eastAsia="MS Mincho"/>
          <w:lang w:val="en-US" w:bidi="ar-SA"/>
        </w:rPr>
        <w:t>problemeve</w:t>
      </w:r>
      <w:proofErr w:type="spellEnd"/>
      <w:r w:rsidRPr="00DA7A2D">
        <w:rPr>
          <w:rFonts w:eastAsia="MS Mincho"/>
          <w:lang w:val="en-US" w:bidi="ar-SA"/>
        </w:rPr>
        <w:t xml:space="preserve"> </w:t>
      </w:r>
      <w:proofErr w:type="spellStart"/>
      <w:r w:rsidRPr="00DA7A2D">
        <w:rPr>
          <w:rFonts w:eastAsia="MS Mincho"/>
          <w:lang w:val="en-US" w:bidi="ar-SA"/>
        </w:rPr>
        <w:t>nxënësit</w:t>
      </w:r>
      <w:proofErr w:type="spellEnd"/>
      <w:r w:rsidRPr="00DA7A2D">
        <w:rPr>
          <w:rFonts w:eastAsia="MS Mincho"/>
          <w:lang w:val="en-US" w:bidi="ar-SA"/>
        </w:rPr>
        <w:t xml:space="preserve"> </w:t>
      </w:r>
      <w:proofErr w:type="spellStart"/>
      <w:r w:rsidRPr="00DA7A2D">
        <w:rPr>
          <w:rFonts w:eastAsia="MS Mincho"/>
          <w:lang w:val="en-US" w:bidi="ar-SA"/>
        </w:rPr>
        <w:t>kanë</w:t>
      </w:r>
      <w:proofErr w:type="spellEnd"/>
      <w:r w:rsidRPr="00DA7A2D">
        <w:rPr>
          <w:rFonts w:eastAsia="MS Mincho"/>
          <w:lang w:val="en-US" w:bidi="ar-SA"/>
        </w:rPr>
        <w:t xml:space="preserve"> </w:t>
      </w:r>
      <w:proofErr w:type="spellStart"/>
      <w:r w:rsidRPr="00DA7A2D">
        <w:rPr>
          <w:rFonts w:eastAsia="MS Mincho"/>
          <w:lang w:val="en-US" w:bidi="ar-SA"/>
        </w:rPr>
        <w:t>përdorur</w:t>
      </w:r>
      <w:proofErr w:type="spellEnd"/>
      <w:r w:rsidRPr="00DA7A2D">
        <w:rPr>
          <w:rFonts w:eastAsia="MS Mincho"/>
          <w:lang w:val="en-US" w:bidi="ar-SA"/>
        </w:rPr>
        <w:t xml:space="preserve"> </w:t>
      </w:r>
      <w:proofErr w:type="spellStart"/>
      <w:r w:rsidRPr="00DA7A2D">
        <w:rPr>
          <w:rFonts w:eastAsia="MS Mincho"/>
          <w:lang w:val="en-US" w:bidi="ar-SA"/>
        </w:rPr>
        <w:t>më</w:t>
      </w:r>
      <w:proofErr w:type="spellEnd"/>
      <w:r w:rsidRPr="00DA7A2D">
        <w:rPr>
          <w:rFonts w:eastAsia="MS Mincho"/>
          <w:lang w:val="en-US" w:bidi="ar-SA"/>
        </w:rPr>
        <w:t xml:space="preserve"> </w:t>
      </w:r>
      <w:proofErr w:type="spellStart"/>
      <w:r w:rsidRPr="00DA7A2D">
        <w:rPr>
          <w:rFonts w:eastAsia="MS Mincho"/>
          <w:lang w:val="en-US" w:bidi="ar-SA"/>
        </w:rPr>
        <w:t>shumë</w:t>
      </w:r>
      <w:proofErr w:type="spellEnd"/>
      <w:r w:rsidRPr="00DA7A2D">
        <w:rPr>
          <w:rFonts w:eastAsia="MS Mincho"/>
          <w:lang w:val="en-US" w:bidi="ar-SA"/>
        </w:rPr>
        <w:t xml:space="preserve"> </w:t>
      </w:r>
      <w:proofErr w:type="spellStart"/>
      <w:r w:rsidRPr="00DA7A2D">
        <w:rPr>
          <w:rFonts w:eastAsia="MS Mincho"/>
          <w:lang w:val="en-US" w:bidi="ar-SA"/>
        </w:rPr>
        <w:t>listën</w:t>
      </w:r>
      <w:proofErr w:type="spellEnd"/>
      <w:r w:rsidRPr="00DA7A2D">
        <w:rPr>
          <w:rFonts w:eastAsia="MS Mincho"/>
          <w:lang w:val="en-US" w:bidi="ar-SA"/>
        </w:rPr>
        <w:t xml:space="preserve"> </w:t>
      </w:r>
      <w:proofErr w:type="spellStart"/>
      <w:r w:rsidRPr="00DA7A2D">
        <w:rPr>
          <w:rFonts w:eastAsia="MS Mincho"/>
          <w:lang w:val="en-US" w:bidi="ar-SA"/>
        </w:rPr>
        <w:t>dhe</w:t>
      </w:r>
      <w:proofErr w:type="spellEnd"/>
      <w:r w:rsidRPr="00DA7A2D">
        <w:rPr>
          <w:rFonts w:eastAsia="MS Mincho"/>
          <w:lang w:val="en-US" w:bidi="ar-SA"/>
        </w:rPr>
        <w:t xml:space="preserve"> </w:t>
      </w:r>
      <w:proofErr w:type="spellStart"/>
      <w:r w:rsidRPr="00DA7A2D">
        <w:rPr>
          <w:rFonts w:eastAsia="MS Mincho"/>
          <w:lang w:val="en-US" w:bidi="ar-SA"/>
        </w:rPr>
        <w:lastRenderedPageBreak/>
        <w:t>skemën</w:t>
      </w:r>
      <w:proofErr w:type="spellEnd"/>
      <w:r w:rsidRPr="00DA7A2D">
        <w:rPr>
          <w:rFonts w:eastAsia="MS Mincho"/>
          <w:lang w:val="en-US" w:bidi="ar-SA"/>
        </w:rPr>
        <w:t xml:space="preserve"> </w:t>
      </w:r>
      <w:proofErr w:type="spellStart"/>
      <w:r w:rsidRPr="00DA7A2D">
        <w:rPr>
          <w:rFonts w:eastAsia="MS Mincho"/>
          <w:lang w:val="en-US" w:bidi="ar-SA"/>
        </w:rPr>
        <w:t>për</w:t>
      </w:r>
      <w:proofErr w:type="spellEnd"/>
      <w:r w:rsidRPr="00DA7A2D">
        <w:rPr>
          <w:rFonts w:eastAsia="MS Mincho"/>
          <w:lang w:val="en-US" w:bidi="ar-SA"/>
        </w:rPr>
        <w:t xml:space="preserve"> </w:t>
      </w:r>
      <w:proofErr w:type="spellStart"/>
      <w:r w:rsidRPr="00DA7A2D">
        <w:rPr>
          <w:rFonts w:eastAsia="MS Mincho"/>
          <w:lang w:val="en-US" w:bidi="ar-SA"/>
        </w:rPr>
        <w:t>paraqitjen</w:t>
      </w:r>
      <w:proofErr w:type="spellEnd"/>
      <w:r w:rsidRPr="00DA7A2D">
        <w:rPr>
          <w:rFonts w:eastAsia="MS Mincho"/>
          <w:lang w:val="en-US" w:bidi="ar-SA"/>
        </w:rPr>
        <w:t xml:space="preserve"> 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dhënave</w:t>
      </w:r>
      <w:proofErr w:type="spellEnd"/>
      <w:r w:rsidRPr="00DA7A2D">
        <w:rPr>
          <w:rFonts w:eastAsia="MS Mincho"/>
          <w:lang w:val="en-US" w:bidi="ar-SA"/>
        </w:rPr>
        <w:t xml:space="preserve"> </w:t>
      </w:r>
      <w:proofErr w:type="spellStart"/>
      <w:r w:rsidRPr="00DA7A2D">
        <w:rPr>
          <w:rFonts w:eastAsia="MS Mincho"/>
          <w:lang w:val="en-US" w:bidi="ar-SA"/>
        </w:rPr>
        <w:t>dhe</w:t>
      </w:r>
      <w:proofErr w:type="spellEnd"/>
      <w:r w:rsidRPr="00DA7A2D">
        <w:rPr>
          <w:rFonts w:eastAsia="MS Mincho"/>
          <w:lang w:val="en-US" w:bidi="ar-SA"/>
        </w:rPr>
        <w:t xml:space="preserve"> </w:t>
      </w:r>
      <w:proofErr w:type="spellStart"/>
      <w:r w:rsidRPr="00DA7A2D">
        <w:rPr>
          <w:rFonts w:eastAsia="MS Mincho"/>
          <w:lang w:val="en-US" w:bidi="ar-SA"/>
        </w:rPr>
        <w:t>më</w:t>
      </w:r>
      <w:proofErr w:type="spellEnd"/>
      <w:r w:rsidRPr="00DA7A2D">
        <w:rPr>
          <w:rFonts w:eastAsia="MS Mincho"/>
          <w:lang w:val="en-US" w:bidi="ar-SA"/>
        </w:rPr>
        <w:t xml:space="preserve"> </w:t>
      </w:r>
      <w:proofErr w:type="spellStart"/>
      <w:r w:rsidRPr="00DA7A2D">
        <w:rPr>
          <w:rFonts w:eastAsia="MS Mincho"/>
          <w:lang w:val="en-US" w:bidi="ar-SA"/>
        </w:rPr>
        <w:t>pak</w:t>
      </w:r>
      <w:proofErr w:type="spellEnd"/>
      <w:r w:rsidRPr="00DA7A2D">
        <w:rPr>
          <w:rFonts w:eastAsia="MS Mincho"/>
          <w:lang w:val="en-US" w:bidi="ar-SA"/>
        </w:rPr>
        <w:t xml:space="preserve"> </w:t>
      </w:r>
      <w:proofErr w:type="spellStart"/>
      <w:r w:rsidRPr="00DA7A2D">
        <w:rPr>
          <w:rFonts w:eastAsia="MS Mincho"/>
          <w:lang w:val="en-US" w:bidi="ar-SA"/>
        </w:rPr>
        <w:t>tabelën</w:t>
      </w:r>
      <w:proofErr w:type="spellEnd"/>
      <w:r w:rsidRPr="00DA7A2D">
        <w:rPr>
          <w:rFonts w:eastAsia="MS Mincho"/>
          <w:lang w:val="en-US" w:bidi="ar-SA"/>
        </w:rPr>
        <w:t xml:space="preserve">. </w:t>
      </w:r>
      <w:proofErr w:type="spellStart"/>
      <w:r w:rsidRPr="00DA7A2D">
        <w:rPr>
          <w:rFonts w:eastAsia="MS Mincho"/>
          <w:lang w:val="en-US" w:bidi="ar-SA"/>
        </w:rPr>
        <w:t>Te</w:t>
      </w:r>
      <w:proofErr w:type="spellEnd"/>
      <w:r w:rsidRPr="00DA7A2D">
        <w:rPr>
          <w:rFonts w:eastAsia="MS Mincho"/>
          <w:lang w:val="en-US" w:bidi="ar-SA"/>
        </w:rPr>
        <w:t xml:space="preserve"> </w:t>
      </w:r>
      <w:proofErr w:type="spellStart"/>
      <w:r w:rsidRPr="00DA7A2D">
        <w:rPr>
          <w:rFonts w:eastAsia="MS Mincho"/>
          <w:lang w:val="en-US" w:bidi="ar-SA"/>
        </w:rPr>
        <w:t>hapi</w:t>
      </w:r>
      <w:proofErr w:type="spellEnd"/>
      <w:r w:rsidRPr="00DA7A2D">
        <w:rPr>
          <w:rFonts w:eastAsia="MS Mincho"/>
          <w:lang w:val="en-US" w:bidi="ar-SA"/>
        </w:rPr>
        <w:t xml:space="preserve"> </w:t>
      </w:r>
      <w:proofErr w:type="spellStart"/>
      <w:r w:rsidRPr="00DA7A2D">
        <w:rPr>
          <w:rFonts w:eastAsia="MS Mincho"/>
          <w:lang w:val="en-US" w:bidi="ar-SA"/>
        </w:rPr>
        <w:t>i</w:t>
      </w:r>
      <w:proofErr w:type="spellEnd"/>
      <w:r w:rsidRPr="00DA7A2D">
        <w:rPr>
          <w:rFonts w:eastAsia="MS Mincho"/>
          <w:lang w:val="en-US" w:bidi="ar-SA"/>
        </w:rPr>
        <w:t xml:space="preserve"> </w:t>
      </w:r>
      <w:proofErr w:type="spellStart"/>
      <w:r w:rsidRPr="00DA7A2D">
        <w:rPr>
          <w:rFonts w:eastAsia="MS Mincho"/>
          <w:lang w:val="en-US" w:bidi="ar-SA"/>
        </w:rPr>
        <w:t>dytë</w:t>
      </w:r>
      <w:proofErr w:type="spellEnd"/>
      <w:r w:rsidRPr="00DA7A2D">
        <w:rPr>
          <w:rFonts w:eastAsia="MS Mincho"/>
          <w:lang w:val="en-US" w:bidi="ar-SA"/>
        </w:rPr>
        <w:t xml:space="preserve"> </w:t>
      </w:r>
      <w:proofErr w:type="spellStart"/>
      <w:r w:rsidRPr="00DA7A2D">
        <w:rPr>
          <w:rFonts w:eastAsia="MS Mincho"/>
          <w:lang w:val="en-US" w:bidi="ar-SA"/>
        </w:rPr>
        <w:t>i</w:t>
      </w:r>
      <w:proofErr w:type="spellEnd"/>
      <w:r w:rsidRPr="00DA7A2D">
        <w:rPr>
          <w:rFonts w:eastAsia="MS Mincho"/>
          <w:lang w:val="en-US" w:bidi="ar-SA"/>
        </w:rPr>
        <w:t xml:space="preserve"> </w:t>
      </w:r>
      <w:proofErr w:type="spellStart"/>
      <w:r w:rsidRPr="00DA7A2D">
        <w:rPr>
          <w:rFonts w:eastAsia="MS Mincho"/>
          <w:lang w:val="en-US" w:bidi="ar-SA"/>
        </w:rPr>
        <w:t>përcaktimit</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metodës</w:t>
      </w:r>
      <w:proofErr w:type="spellEnd"/>
      <w:r w:rsidRPr="00DA7A2D">
        <w:rPr>
          <w:rFonts w:eastAsia="MS Mincho"/>
          <w:lang w:val="en-US" w:bidi="ar-SA"/>
        </w:rPr>
        <w:t xml:space="preserve"> </w:t>
      </w:r>
      <w:proofErr w:type="spellStart"/>
      <w:r w:rsidRPr="00DA7A2D">
        <w:rPr>
          <w:rFonts w:eastAsia="MS Mincho"/>
          <w:lang w:val="en-US" w:bidi="ar-SA"/>
        </w:rPr>
        <w:t>së</w:t>
      </w:r>
      <w:proofErr w:type="spellEnd"/>
      <w:r w:rsidRPr="00DA7A2D">
        <w:rPr>
          <w:rFonts w:eastAsia="MS Mincho"/>
          <w:lang w:val="en-US" w:bidi="ar-SA"/>
        </w:rPr>
        <w:t xml:space="preserve"> </w:t>
      </w:r>
      <w:proofErr w:type="spellStart"/>
      <w:r w:rsidRPr="00DA7A2D">
        <w:rPr>
          <w:rFonts w:eastAsia="MS Mincho"/>
          <w:lang w:val="en-US" w:bidi="ar-SA"/>
        </w:rPr>
        <w:t>zgjidhjes</w:t>
      </w:r>
      <w:proofErr w:type="spellEnd"/>
      <w:r w:rsidRPr="00DA7A2D">
        <w:rPr>
          <w:rFonts w:eastAsia="MS Mincho"/>
          <w:lang w:val="en-US" w:bidi="ar-SA"/>
        </w:rPr>
        <w:t xml:space="preserve"> </w:t>
      </w:r>
      <w:proofErr w:type="spellStart"/>
      <w:r w:rsidRPr="00DA7A2D">
        <w:rPr>
          <w:rFonts w:eastAsia="MS Mincho"/>
          <w:lang w:val="en-US" w:bidi="ar-SA"/>
        </w:rPr>
        <w:t>së</w:t>
      </w:r>
      <w:proofErr w:type="spellEnd"/>
      <w:r w:rsidRPr="00DA7A2D">
        <w:rPr>
          <w:rFonts w:eastAsia="MS Mincho"/>
          <w:lang w:val="en-US" w:bidi="ar-SA"/>
        </w:rPr>
        <w:t xml:space="preserve"> </w:t>
      </w:r>
      <w:proofErr w:type="spellStart"/>
      <w:r w:rsidRPr="00DA7A2D">
        <w:rPr>
          <w:rFonts w:eastAsia="MS Mincho"/>
          <w:lang w:val="en-US" w:bidi="ar-SA"/>
        </w:rPr>
        <w:t>problemit</w:t>
      </w:r>
      <w:proofErr w:type="spellEnd"/>
      <w:r w:rsidRPr="00DA7A2D">
        <w:rPr>
          <w:rFonts w:eastAsia="MS Mincho"/>
          <w:lang w:val="en-US" w:bidi="ar-SA"/>
        </w:rPr>
        <w:t xml:space="preserve">, </w:t>
      </w:r>
      <w:proofErr w:type="spellStart"/>
      <w:r w:rsidRPr="00DA7A2D">
        <w:rPr>
          <w:rFonts w:eastAsia="MS Mincho"/>
          <w:lang w:val="en-US" w:bidi="ar-SA"/>
        </w:rPr>
        <w:t>strategjia</w:t>
      </w:r>
      <w:proofErr w:type="spellEnd"/>
      <w:r w:rsidRPr="00DA7A2D">
        <w:rPr>
          <w:rFonts w:eastAsia="MS Mincho"/>
          <w:lang w:val="en-US" w:bidi="ar-SA"/>
        </w:rPr>
        <w:t xml:space="preserve"> </w:t>
      </w:r>
      <w:proofErr w:type="spellStart"/>
      <w:r w:rsidRPr="00DA7A2D">
        <w:rPr>
          <w:rFonts w:eastAsia="MS Mincho"/>
          <w:lang w:val="en-US" w:bidi="ar-SA"/>
        </w:rPr>
        <w:t>metakognitive</w:t>
      </w:r>
      <w:proofErr w:type="spellEnd"/>
      <w:r w:rsidRPr="00DA7A2D">
        <w:rPr>
          <w:rFonts w:eastAsia="MS Mincho"/>
          <w:lang w:val="en-US" w:bidi="ar-SA"/>
        </w:rPr>
        <w:t xml:space="preserve"> </w:t>
      </w:r>
      <w:proofErr w:type="spellStart"/>
      <w:r w:rsidRPr="00DA7A2D">
        <w:rPr>
          <w:rFonts w:eastAsia="MS Mincho"/>
          <w:lang w:val="en-US" w:bidi="ar-SA"/>
        </w:rPr>
        <w:t>më</w:t>
      </w:r>
      <w:proofErr w:type="spellEnd"/>
      <w:r w:rsidRPr="00DA7A2D">
        <w:rPr>
          <w:rFonts w:eastAsia="MS Mincho"/>
          <w:lang w:val="en-US" w:bidi="ar-SA"/>
        </w:rPr>
        <w:t xml:space="preserve"> e </w:t>
      </w:r>
      <w:proofErr w:type="spellStart"/>
      <w:r w:rsidRPr="00DA7A2D">
        <w:rPr>
          <w:rFonts w:eastAsia="MS Mincho"/>
          <w:lang w:val="en-US" w:bidi="ar-SA"/>
        </w:rPr>
        <w:t>përdorur</w:t>
      </w:r>
      <w:proofErr w:type="spellEnd"/>
      <w:r w:rsidRPr="00DA7A2D">
        <w:rPr>
          <w:rFonts w:eastAsia="MS Mincho"/>
          <w:lang w:val="en-US" w:bidi="ar-SA"/>
        </w:rPr>
        <w:t xml:space="preserve"> ka </w:t>
      </w:r>
      <w:proofErr w:type="spellStart"/>
      <w:r w:rsidRPr="00DA7A2D">
        <w:rPr>
          <w:rFonts w:eastAsia="MS Mincho"/>
          <w:lang w:val="en-US" w:bidi="ar-SA"/>
        </w:rPr>
        <w:t>qenë</w:t>
      </w:r>
      <w:proofErr w:type="spellEnd"/>
      <w:r w:rsidRPr="00DA7A2D">
        <w:rPr>
          <w:rFonts w:eastAsia="MS Mincho"/>
          <w:lang w:val="en-US" w:bidi="ar-SA"/>
        </w:rPr>
        <w:t xml:space="preserve"> </w:t>
      </w:r>
      <w:proofErr w:type="spellStart"/>
      <w:r w:rsidRPr="00DA7A2D">
        <w:rPr>
          <w:rFonts w:eastAsia="MS Mincho"/>
          <w:i/>
          <w:lang w:val="en-US" w:bidi="ar-SA"/>
        </w:rPr>
        <w:t>Parashikoni</w:t>
      </w:r>
      <w:proofErr w:type="spellEnd"/>
      <w:r w:rsidRPr="00DA7A2D">
        <w:rPr>
          <w:rFonts w:eastAsia="MS Mincho"/>
          <w:i/>
          <w:lang w:val="en-US" w:bidi="ar-SA"/>
        </w:rPr>
        <w:t xml:space="preserve"> </w:t>
      </w:r>
      <w:proofErr w:type="spellStart"/>
      <w:r w:rsidRPr="00DA7A2D">
        <w:rPr>
          <w:rFonts w:eastAsia="MS Mincho"/>
          <w:i/>
          <w:lang w:val="en-US" w:bidi="ar-SA"/>
        </w:rPr>
        <w:t>dhe</w:t>
      </w:r>
      <w:proofErr w:type="spellEnd"/>
      <w:r w:rsidRPr="00DA7A2D">
        <w:rPr>
          <w:rFonts w:eastAsia="MS Mincho"/>
          <w:i/>
          <w:lang w:val="en-US" w:bidi="ar-SA"/>
        </w:rPr>
        <w:t xml:space="preserve"> </w:t>
      </w:r>
      <w:proofErr w:type="spellStart"/>
      <w:r w:rsidRPr="00DA7A2D">
        <w:rPr>
          <w:rFonts w:eastAsia="MS Mincho"/>
          <w:i/>
          <w:lang w:val="en-US" w:bidi="ar-SA"/>
        </w:rPr>
        <w:t>kontrolloni</w:t>
      </w:r>
      <w:proofErr w:type="spellEnd"/>
      <w:r w:rsidRPr="00DA7A2D">
        <w:rPr>
          <w:rFonts w:eastAsia="MS Mincho"/>
          <w:lang w:val="en-US" w:bidi="ar-SA"/>
        </w:rPr>
        <w:t xml:space="preserve">, </w:t>
      </w:r>
      <w:proofErr w:type="spellStart"/>
      <w:r w:rsidRPr="00DA7A2D">
        <w:rPr>
          <w:rFonts w:eastAsia="MS Mincho"/>
          <w:lang w:val="en-US" w:bidi="ar-SA"/>
        </w:rPr>
        <w:t>ndërsa</w:t>
      </w:r>
      <w:proofErr w:type="spellEnd"/>
      <w:r w:rsidRPr="00DA7A2D">
        <w:rPr>
          <w:rFonts w:eastAsia="MS Mincho"/>
          <w:lang w:val="en-US" w:bidi="ar-SA"/>
        </w:rPr>
        <w:t xml:space="preserve"> </w:t>
      </w:r>
      <w:proofErr w:type="spellStart"/>
      <w:r w:rsidRPr="00DA7A2D">
        <w:rPr>
          <w:rFonts w:eastAsia="MS Mincho"/>
          <w:lang w:val="en-US" w:bidi="ar-SA"/>
        </w:rPr>
        <w:t>te</w:t>
      </w:r>
      <w:proofErr w:type="spellEnd"/>
      <w:r w:rsidRPr="00DA7A2D">
        <w:rPr>
          <w:rFonts w:eastAsia="MS Mincho"/>
          <w:lang w:val="en-US" w:bidi="ar-SA"/>
        </w:rPr>
        <w:t xml:space="preserve"> </w:t>
      </w:r>
      <w:proofErr w:type="spellStart"/>
      <w:r w:rsidRPr="00DA7A2D">
        <w:rPr>
          <w:rFonts w:eastAsia="MS Mincho"/>
          <w:lang w:val="en-US" w:bidi="ar-SA"/>
        </w:rPr>
        <w:t>hapat</w:t>
      </w:r>
      <w:proofErr w:type="spellEnd"/>
      <w:r w:rsidRPr="00DA7A2D">
        <w:rPr>
          <w:rFonts w:eastAsia="MS Mincho"/>
          <w:lang w:val="en-US" w:bidi="ar-SA"/>
        </w:rPr>
        <w:t xml:space="preserve"> </w:t>
      </w:r>
      <w:proofErr w:type="spellStart"/>
      <w:r w:rsidRPr="00DA7A2D">
        <w:rPr>
          <w:rFonts w:eastAsia="MS Mincho"/>
          <w:lang w:val="en-US" w:bidi="ar-SA"/>
        </w:rPr>
        <w:t>tjerë</w:t>
      </w:r>
      <w:proofErr w:type="spellEnd"/>
      <w:r w:rsidRPr="00DA7A2D">
        <w:rPr>
          <w:rFonts w:eastAsia="MS Mincho"/>
          <w:lang w:val="en-US" w:bidi="ar-SA"/>
        </w:rPr>
        <w:t xml:space="preserve"> </w:t>
      </w:r>
      <w:proofErr w:type="spellStart"/>
      <w:r w:rsidRPr="00DA7A2D">
        <w:rPr>
          <w:rFonts w:eastAsia="MS Mincho"/>
          <w:lang w:val="en-US" w:bidi="ar-SA"/>
        </w:rPr>
        <w:t>nxënësit</w:t>
      </w:r>
      <w:proofErr w:type="spellEnd"/>
      <w:r w:rsidRPr="00DA7A2D">
        <w:rPr>
          <w:rFonts w:eastAsia="MS Mincho"/>
          <w:lang w:val="en-US" w:bidi="ar-SA"/>
        </w:rPr>
        <w:t xml:space="preserve"> </w:t>
      </w:r>
      <w:proofErr w:type="spellStart"/>
      <w:r w:rsidRPr="00DA7A2D">
        <w:rPr>
          <w:rFonts w:eastAsia="MS Mincho"/>
          <w:lang w:val="en-US" w:bidi="ar-SA"/>
        </w:rPr>
        <w:t>kanë</w:t>
      </w:r>
      <w:proofErr w:type="spellEnd"/>
      <w:r w:rsidRPr="00DA7A2D">
        <w:rPr>
          <w:rFonts w:eastAsia="MS Mincho"/>
          <w:lang w:val="en-US" w:bidi="ar-SA"/>
        </w:rPr>
        <w:t xml:space="preserve"> </w:t>
      </w:r>
      <w:proofErr w:type="spellStart"/>
      <w:r w:rsidRPr="00DA7A2D">
        <w:rPr>
          <w:rFonts w:eastAsia="MS Mincho"/>
          <w:lang w:val="en-US" w:bidi="ar-SA"/>
        </w:rPr>
        <w:t>përdorur</w:t>
      </w:r>
      <w:proofErr w:type="spellEnd"/>
      <w:r w:rsidRPr="00DA7A2D">
        <w:rPr>
          <w:rFonts w:eastAsia="MS Mincho"/>
          <w:lang w:val="en-US" w:bidi="ar-SA"/>
        </w:rPr>
        <w:t xml:space="preserve"> </w:t>
      </w:r>
      <w:proofErr w:type="spellStart"/>
      <w:r w:rsidRPr="00DA7A2D">
        <w:rPr>
          <w:rFonts w:eastAsia="MS Mincho"/>
          <w:lang w:val="en-US" w:bidi="ar-SA"/>
        </w:rPr>
        <w:t>strategjinë</w:t>
      </w:r>
      <w:proofErr w:type="spellEnd"/>
      <w:r w:rsidRPr="00DA7A2D">
        <w:rPr>
          <w:rFonts w:eastAsia="MS Mincho"/>
          <w:lang w:val="en-US" w:bidi="ar-SA"/>
        </w:rPr>
        <w:t xml:space="preserve"> e </w:t>
      </w:r>
      <w:proofErr w:type="spellStart"/>
      <w:r w:rsidRPr="00DA7A2D">
        <w:rPr>
          <w:rFonts w:eastAsia="MS Mincho"/>
          <w:lang w:val="en-US" w:bidi="ar-SA"/>
        </w:rPr>
        <w:t>cila</w:t>
      </w:r>
      <w:proofErr w:type="spellEnd"/>
      <w:r w:rsidRPr="00DA7A2D">
        <w:rPr>
          <w:rFonts w:eastAsia="MS Mincho"/>
          <w:lang w:val="en-US" w:bidi="ar-SA"/>
        </w:rPr>
        <w:t xml:space="preserve"> </w:t>
      </w:r>
      <w:proofErr w:type="spellStart"/>
      <w:r w:rsidRPr="00DA7A2D">
        <w:rPr>
          <w:rFonts w:eastAsia="MS Mincho"/>
          <w:lang w:val="en-US" w:bidi="ar-SA"/>
        </w:rPr>
        <w:t>është</w:t>
      </w:r>
      <w:proofErr w:type="spellEnd"/>
      <w:r w:rsidRPr="00DA7A2D">
        <w:rPr>
          <w:rFonts w:eastAsia="MS Mincho"/>
          <w:lang w:val="en-US" w:bidi="ar-SA"/>
        </w:rPr>
        <w:t xml:space="preserve"> </w:t>
      </w:r>
      <w:proofErr w:type="spellStart"/>
      <w:r w:rsidRPr="00DA7A2D">
        <w:rPr>
          <w:rFonts w:eastAsia="MS Mincho"/>
          <w:lang w:val="en-US" w:bidi="ar-SA"/>
        </w:rPr>
        <w:t>planifikuar</w:t>
      </w:r>
      <w:proofErr w:type="spellEnd"/>
      <w:r w:rsidRPr="00DA7A2D">
        <w:rPr>
          <w:rFonts w:eastAsia="MS Mincho"/>
          <w:lang w:val="en-US" w:bidi="ar-SA"/>
        </w:rPr>
        <w:t xml:space="preserve">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shfrytëzohet</w:t>
      </w:r>
      <w:proofErr w:type="spellEnd"/>
      <w:r w:rsidRPr="00DA7A2D">
        <w:rPr>
          <w:rFonts w:eastAsia="MS Mincho"/>
          <w:lang w:val="en-US" w:bidi="ar-SA"/>
        </w:rPr>
        <w:t xml:space="preserve"> </w:t>
      </w:r>
      <w:proofErr w:type="spellStart"/>
      <w:r w:rsidRPr="00DA7A2D">
        <w:rPr>
          <w:rFonts w:eastAsia="MS Mincho"/>
          <w:lang w:val="en-US" w:bidi="ar-SA"/>
        </w:rPr>
        <w:t>në</w:t>
      </w:r>
      <w:proofErr w:type="spellEnd"/>
      <w:r w:rsidRPr="00DA7A2D">
        <w:rPr>
          <w:rFonts w:eastAsia="MS Mincho"/>
          <w:lang w:val="en-US" w:bidi="ar-SA"/>
        </w:rPr>
        <w:t xml:space="preserve"> </w:t>
      </w:r>
      <w:proofErr w:type="spellStart"/>
      <w:r w:rsidRPr="00DA7A2D">
        <w:rPr>
          <w:rFonts w:eastAsia="MS Mincho"/>
          <w:lang w:val="en-US" w:bidi="ar-SA"/>
        </w:rPr>
        <w:t>secilin</w:t>
      </w:r>
      <w:proofErr w:type="spellEnd"/>
      <w:r w:rsidRPr="00DA7A2D">
        <w:rPr>
          <w:rFonts w:eastAsia="MS Mincho"/>
          <w:lang w:val="en-US" w:bidi="ar-SA"/>
        </w:rPr>
        <w:t xml:space="preserve"> hap </w:t>
      </w:r>
      <w:proofErr w:type="spellStart"/>
      <w:r w:rsidRPr="00DA7A2D">
        <w:rPr>
          <w:rFonts w:eastAsia="MS Mincho"/>
          <w:lang w:val="en-US" w:bidi="ar-SA"/>
        </w:rPr>
        <w:t>të</w:t>
      </w:r>
      <w:proofErr w:type="spellEnd"/>
      <w:r w:rsidRPr="00DA7A2D">
        <w:rPr>
          <w:rFonts w:eastAsia="MS Mincho"/>
          <w:lang w:val="en-US" w:bidi="ar-SA"/>
        </w:rPr>
        <w:t xml:space="preserve"> </w:t>
      </w:r>
      <w:proofErr w:type="spellStart"/>
      <w:r w:rsidRPr="00DA7A2D">
        <w:rPr>
          <w:rFonts w:eastAsia="MS Mincho"/>
          <w:lang w:val="en-US" w:bidi="ar-SA"/>
        </w:rPr>
        <w:t>zgjidhjes</w:t>
      </w:r>
      <w:proofErr w:type="spellEnd"/>
      <w:r w:rsidRPr="00DA7A2D">
        <w:rPr>
          <w:rFonts w:eastAsia="MS Mincho"/>
          <w:lang w:val="en-US" w:bidi="ar-SA"/>
        </w:rPr>
        <w:t xml:space="preserve"> </w:t>
      </w:r>
      <w:proofErr w:type="spellStart"/>
      <w:r w:rsidRPr="00DA7A2D">
        <w:rPr>
          <w:rFonts w:eastAsia="MS Mincho"/>
          <w:lang w:val="en-US" w:bidi="ar-SA"/>
        </w:rPr>
        <w:t>së</w:t>
      </w:r>
      <w:proofErr w:type="spellEnd"/>
      <w:r w:rsidRPr="00DA7A2D">
        <w:rPr>
          <w:rFonts w:eastAsia="MS Mincho"/>
          <w:lang w:val="en-US" w:bidi="ar-SA"/>
        </w:rPr>
        <w:t xml:space="preserve"> </w:t>
      </w:r>
      <w:proofErr w:type="spellStart"/>
      <w:r w:rsidRPr="00DA7A2D">
        <w:rPr>
          <w:rFonts w:eastAsia="MS Mincho"/>
          <w:lang w:val="en-US" w:bidi="ar-SA"/>
        </w:rPr>
        <w:t>detyrës</w:t>
      </w:r>
      <w:proofErr w:type="spellEnd"/>
      <w:r w:rsidRPr="00DA7A2D">
        <w:rPr>
          <w:rFonts w:eastAsia="MS Mincho"/>
          <w:lang w:val="en-US" w:bidi="ar-SA"/>
        </w:rPr>
        <w:t>.</w:t>
      </w:r>
    </w:p>
    <w:p w14:paraId="405C99B8" w14:textId="77777777" w:rsidR="00DA7A2D" w:rsidRPr="00DA7A2D" w:rsidRDefault="00DA7A2D" w:rsidP="003F4C34">
      <w:pPr>
        <w:spacing w:after="160" w:line="360" w:lineRule="auto"/>
        <w:jc w:val="both"/>
        <w:rPr>
          <w:rFonts w:eastAsia="MS Mincho"/>
          <w:i/>
          <w:iCs/>
          <w:lang w:val="en-US" w:bidi="ar-SA"/>
        </w:rPr>
      </w:pPr>
      <w:proofErr w:type="spellStart"/>
      <w:r w:rsidRPr="00DA7A2D">
        <w:rPr>
          <w:rFonts w:eastAsia="MS Mincho"/>
          <w:b/>
          <w:bCs/>
          <w:lang w:val="en-US" w:bidi="ar-SA"/>
        </w:rPr>
        <w:t>Fjalët</w:t>
      </w:r>
      <w:proofErr w:type="spellEnd"/>
      <w:r w:rsidRPr="00DA7A2D">
        <w:rPr>
          <w:rFonts w:eastAsia="MS Mincho"/>
          <w:b/>
          <w:bCs/>
          <w:lang w:val="en-US" w:bidi="ar-SA"/>
        </w:rPr>
        <w:t xml:space="preserve"> </w:t>
      </w:r>
      <w:proofErr w:type="spellStart"/>
      <w:r w:rsidRPr="00DA7A2D">
        <w:rPr>
          <w:rFonts w:eastAsia="MS Mincho"/>
          <w:b/>
          <w:bCs/>
          <w:lang w:val="en-US" w:bidi="ar-SA"/>
        </w:rPr>
        <w:t>kyçe</w:t>
      </w:r>
      <w:proofErr w:type="spellEnd"/>
      <w:r w:rsidRPr="00DA7A2D">
        <w:rPr>
          <w:rFonts w:eastAsia="MS Mincho"/>
          <w:b/>
          <w:bCs/>
          <w:lang w:val="en-US" w:bidi="ar-SA"/>
        </w:rPr>
        <w:t>:</w:t>
      </w:r>
      <w:r w:rsidRPr="00DA7A2D">
        <w:rPr>
          <w:rFonts w:eastAsia="MS Mincho"/>
          <w:lang w:val="en-US" w:bidi="ar-SA"/>
        </w:rPr>
        <w:t xml:space="preserve"> </w:t>
      </w:r>
      <w:proofErr w:type="spellStart"/>
      <w:r w:rsidRPr="00DA7A2D">
        <w:rPr>
          <w:rFonts w:eastAsia="MS Mincho"/>
          <w:lang w:val="en-US" w:bidi="ar-SA"/>
        </w:rPr>
        <w:t>problemet</w:t>
      </w:r>
      <w:proofErr w:type="spellEnd"/>
      <w:r w:rsidRPr="00DA7A2D">
        <w:rPr>
          <w:rFonts w:eastAsia="MS Mincho"/>
          <w:lang w:val="en-US" w:bidi="ar-SA"/>
        </w:rPr>
        <w:t xml:space="preserve"> me </w:t>
      </w:r>
      <w:proofErr w:type="spellStart"/>
      <w:r w:rsidRPr="00DA7A2D">
        <w:rPr>
          <w:rFonts w:eastAsia="MS Mincho"/>
          <w:lang w:val="en-US" w:bidi="ar-SA"/>
        </w:rPr>
        <w:t>fjalë</w:t>
      </w:r>
      <w:proofErr w:type="spellEnd"/>
      <w:r w:rsidRPr="00DA7A2D">
        <w:rPr>
          <w:rFonts w:eastAsia="MS Mincho"/>
          <w:lang w:val="en-US" w:bidi="ar-SA"/>
        </w:rPr>
        <w:t xml:space="preserve">, </w:t>
      </w:r>
      <w:proofErr w:type="spellStart"/>
      <w:r w:rsidRPr="00DA7A2D">
        <w:rPr>
          <w:rFonts w:eastAsia="MS Mincho"/>
          <w:i/>
          <w:iCs/>
          <w:lang w:val="en-US" w:bidi="ar-SA"/>
        </w:rPr>
        <w:t>mësimdhënia</w:t>
      </w:r>
      <w:proofErr w:type="spellEnd"/>
      <w:r w:rsidRPr="00DA7A2D">
        <w:rPr>
          <w:rFonts w:eastAsia="MS Mincho"/>
          <w:i/>
          <w:iCs/>
          <w:lang w:val="en-US" w:bidi="ar-SA"/>
        </w:rPr>
        <w:t xml:space="preserve"> </w:t>
      </w:r>
      <w:proofErr w:type="spellStart"/>
      <w:r w:rsidRPr="00DA7A2D">
        <w:rPr>
          <w:rFonts w:eastAsia="MS Mincho"/>
          <w:i/>
          <w:iCs/>
          <w:lang w:val="en-US" w:bidi="ar-SA"/>
        </w:rPr>
        <w:t>për</w:t>
      </w:r>
      <w:proofErr w:type="spellEnd"/>
      <w:r w:rsidRPr="00DA7A2D">
        <w:rPr>
          <w:rFonts w:eastAsia="MS Mincho"/>
          <w:i/>
          <w:iCs/>
          <w:lang w:val="en-US" w:bidi="ar-SA"/>
        </w:rPr>
        <w:t xml:space="preserve"> </w:t>
      </w:r>
      <w:proofErr w:type="spellStart"/>
      <w:r w:rsidRPr="00DA7A2D">
        <w:rPr>
          <w:rFonts w:eastAsia="MS Mincho"/>
          <w:i/>
          <w:iCs/>
          <w:lang w:val="en-US" w:bidi="ar-SA"/>
        </w:rPr>
        <w:t>zgjidhjen</w:t>
      </w:r>
      <w:proofErr w:type="spellEnd"/>
      <w:r w:rsidRPr="00DA7A2D">
        <w:rPr>
          <w:rFonts w:eastAsia="MS Mincho"/>
          <w:i/>
          <w:iCs/>
          <w:lang w:val="en-US" w:bidi="ar-SA"/>
        </w:rPr>
        <w:t xml:space="preserve"> e </w:t>
      </w:r>
      <w:proofErr w:type="spellStart"/>
      <w:r w:rsidRPr="00DA7A2D">
        <w:rPr>
          <w:rFonts w:eastAsia="MS Mincho"/>
          <w:i/>
          <w:iCs/>
          <w:lang w:val="en-US" w:bidi="ar-SA"/>
        </w:rPr>
        <w:t>problemeve</w:t>
      </w:r>
      <w:proofErr w:type="spellEnd"/>
      <w:r w:rsidRPr="00DA7A2D">
        <w:rPr>
          <w:rFonts w:eastAsia="MS Mincho"/>
          <w:i/>
          <w:iCs/>
          <w:lang w:val="en-US" w:bidi="ar-SA"/>
        </w:rPr>
        <w:t xml:space="preserve"> me </w:t>
      </w:r>
      <w:proofErr w:type="spellStart"/>
      <w:r w:rsidRPr="00DA7A2D">
        <w:rPr>
          <w:rFonts w:eastAsia="MS Mincho"/>
          <w:i/>
          <w:iCs/>
          <w:lang w:val="en-US" w:bidi="ar-SA"/>
        </w:rPr>
        <w:t>fjalë</w:t>
      </w:r>
      <w:proofErr w:type="spellEnd"/>
      <w:r w:rsidRPr="00DA7A2D">
        <w:rPr>
          <w:rFonts w:eastAsia="MS Mincho"/>
          <w:i/>
          <w:iCs/>
          <w:lang w:val="en-US" w:bidi="ar-SA"/>
        </w:rPr>
        <w:t xml:space="preserve">, </w:t>
      </w:r>
      <w:proofErr w:type="spellStart"/>
      <w:r w:rsidRPr="00DA7A2D">
        <w:rPr>
          <w:rFonts w:eastAsia="MS Mincho"/>
          <w:i/>
          <w:iCs/>
          <w:lang w:val="en-US" w:bidi="ar-SA"/>
        </w:rPr>
        <w:t>strategji</w:t>
      </w:r>
      <w:proofErr w:type="spellEnd"/>
      <w:r w:rsidRPr="00DA7A2D">
        <w:rPr>
          <w:rFonts w:eastAsia="MS Mincho"/>
          <w:i/>
          <w:iCs/>
          <w:lang w:val="en-US" w:bidi="ar-SA"/>
        </w:rPr>
        <w:t xml:space="preserve"> </w:t>
      </w:r>
      <w:proofErr w:type="spellStart"/>
      <w:r w:rsidRPr="00DA7A2D">
        <w:rPr>
          <w:rFonts w:eastAsia="MS Mincho"/>
          <w:i/>
          <w:iCs/>
          <w:lang w:val="en-US" w:bidi="ar-SA"/>
        </w:rPr>
        <w:t>metakongnitive</w:t>
      </w:r>
      <w:proofErr w:type="spellEnd"/>
      <w:r w:rsidRPr="00DA7A2D">
        <w:rPr>
          <w:rFonts w:eastAsia="MS Mincho"/>
          <w:i/>
          <w:iCs/>
          <w:lang w:val="en-US" w:bidi="ar-SA"/>
        </w:rPr>
        <w:t>.</w:t>
      </w:r>
    </w:p>
    <w:p w14:paraId="3B81FD6A" w14:textId="77777777" w:rsidR="00DA7A2D" w:rsidRPr="00DA7A2D" w:rsidRDefault="00DA7A2D" w:rsidP="003F4C34">
      <w:pPr>
        <w:tabs>
          <w:tab w:val="left" w:pos="945"/>
        </w:tabs>
        <w:spacing w:after="160" w:line="259" w:lineRule="auto"/>
        <w:jc w:val="both"/>
        <w:rPr>
          <w:rFonts w:eastAsia="MS Mincho"/>
          <w:lang w:val="en-US" w:bidi="ar-SA"/>
        </w:rPr>
      </w:pPr>
    </w:p>
    <w:p w14:paraId="47613BF6" w14:textId="77777777" w:rsidR="003F4C34" w:rsidRDefault="003F4C34" w:rsidP="003F4C34">
      <w:pPr>
        <w:spacing w:line="360" w:lineRule="auto"/>
        <w:jc w:val="both"/>
        <w:rPr>
          <w:b/>
          <w:bCs/>
        </w:rPr>
      </w:pPr>
    </w:p>
    <w:p w14:paraId="34A7E2C6" w14:textId="77777777" w:rsidR="003F4C34" w:rsidRDefault="003F4C34" w:rsidP="003F4C34">
      <w:pPr>
        <w:spacing w:line="360" w:lineRule="auto"/>
        <w:jc w:val="both"/>
        <w:rPr>
          <w:b/>
          <w:bCs/>
        </w:rPr>
      </w:pPr>
    </w:p>
    <w:p w14:paraId="2FF126A8" w14:textId="77777777" w:rsidR="003F4C34" w:rsidRDefault="003F4C34" w:rsidP="003F4C34">
      <w:pPr>
        <w:spacing w:line="360" w:lineRule="auto"/>
        <w:jc w:val="both"/>
        <w:rPr>
          <w:b/>
          <w:bCs/>
        </w:rPr>
      </w:pPr>
    </w:p>
    <w:p w14:paraId="20422EFC" w14:textId="77777777" w:rsidR="003F4C34" w:rsidRDefault="003F4C34" w:rsidP="003F4C34">
      <w:pPr>
        <w:spacing w:line="360" w:lineRule="auto"/>
        <w:jc w:val="both"/>
        <w:rPr>
          <w:b/>
          <w:bCs/>
        </w:rPr>
      </w:pPr>
    </w:p>
    <w:p w14:paraId="7E88735D" w14:textId="77777777" w:rsidR="003F4C34" w:rsidRDefault="003F4C34" w:rsidP="003F4C34">
      <w:pPr>
        <w:spacing w:line="360" w:lineRule="auto"/>
        <w:jc w:val="both"/>
        <w:rPr>
          <w:b/>
          <w:bCs/>
        </w:rPr>
      </w:pPr>
    </w:p>
    <w:p w14:paraId="53993B06" w14:textId="77777777" w:rsidR="003F4C34" w:rsidRDefault="003F4C34" w:rsidP="003F4C34">
      <w:pPr>
        <w:spacing w:line="360" w:lineRule="auto"/>
        <w:jc w:val="both"/>
        <w:rPr>
          <w:b/>
          <w:bCs/>
        </w:rPr>
      </w:pPr>
    </w:p>
    <w:p w14:paraId="41C10C1E" w14:textId="77777777" w:rsidR="003F4C34" w:rsidRDefault="003F4C34" w:rsidP="003F4C34">
      <w:pPr>
        <w:spacing w:line="360" w:lineRule="auto"/>
        <w:jc w:val="both"/>
        <w:rPr>
          <w:b/>
          <w:bCs/>
        </w:rPr>
      </w:pPr>
    </w:p>
    <w:p w14:paraId="1FD492BD" w14:textId="77777777" w:rsidR="003F4C34" w:rsidRDefault="003F4C34" w:rsidP="003F4C34">
      <w:pPr>
        <w:spacing w:line="360" w:lineRule="auto"/>
        <w:jc w:val="both"/>
        <w:rPr>
          <w:b/>
          <w:bCs/>
        </w:rPr>
      </w:pPr>
    </w:p>
    <w:p w14:paraId="6BD5BD27" w14:textId="77777777" w:rsidR="003F4C34" w:rsidRDefault="003F4C34" w:rsidP="003F4C34">
      <w:pPr>
        <w:spacing w:line="360" w:lineRule="auto"/>
        <w:jc w:val="both"/>
        <w:rPr>
          <w:b/>
          <w:bCs/>
        </w:rPr>
      </w:pPr>
    </w:p>
    <w:p w14:paraId="335BB981" w14:textId="77777777" w:rsidR="003F4C34" w:rsidRDefault="003F4C34" w:rsidP="003F4C34">
      <w:pPr>
        <w:spacing w:line="360" w:lineRule="auto"/>
        <w:jc w:val="both"/>
        <w:rPr>
          <w:b/>
          <w:bCs/>
        </w:rPr>
      </w:pPr>
    </w:p>
    <w:p w14:paraId="4C8E0CDA" w14:textId="77777777" w:rsidR="003F4C34" w:rsidRDefault="003F4C34" w:rsidP="003F4C34">
      <w:pPr>
        <w:spacing w:line="360" w:lineRule="auto"/>
        <w:jc w:val="both"/>
        <w:rPr>
          <w:b/>
          <w:bCs/>
        </w:rPr>
      </w:pPr>
    </w:p>
    <w:p w14:paraId="2BCCDB87" w14:textId="77777777" w:rsidR="003F4C34" w:rsidRDefault="003F4C34" w:rsidP="003F4C34">
      <w:pPr>
        <w:spacing w:line="360" w:lineRule="auto"/>
        <w:jc w:val="both"/>
        <w:rPr>
          <w:b/>
          <w:bCs/>
        </w:rPr>
      </w:pPr>
    </w:p>
    <w:p w14:paraId="63D4C7BE" w14:textId="77777777" w:rsidR="003F4C34" w:rsidRDefault="003F4C34" w:rsidP="003F4C34">
      <w:pPr>
        <w:spacing w:line="360" w:lineRule="auto"/>
        <w:jc w:val="both"/>
        <w:rPr>
          <w:b/>
          <w:bCs/>
        </w:rPr>
      </w:pPr>
    </w:p>
    <w:p w14:paraId="0E82EB83" w14:textId="77777777" w:rsidR="003F4C34" w:rsidRDefault="003F4C34" w:rsidP="003F4C34">
      <w:pPr>
        <w:spacing w:line="360" w:lineRule="auto"/>
        <w:jc w:val="both"/>
        <w:rPr>
          <w:b/>
          <w:bCs/>
        </w:rPr>
      </w:pPr>
    </w:p>
    <w:p w14:paraId="22AD4DBF" w14:textId="77777777" w:rsidR="003F4C34" w:rsidRDefault="003F4C34" w:rsidP="003F4C34">
      <w:pPr>
        <w:spacing w:line="360" w:lineRule="auto"/>
        <w:jc w:val="both"/>
        <w:rPr>
          <w:b/>
          <w:bCs/>
        </w:rPr>
      </w:pPr>
    </w:p>
    <w:p w14:paraId="3F493547" w14:textId="77777777" w:rsidR="003F4C34" w:rsidRDefault="003F4C34" w:rsidP="003F4C34">
      <w:pPr>
        <w:spacing w:line="360" w:lineRule="auto"/>
        <w:jc w:val="both"/>
        <w:rPr>
          <w:b/>
          <w:bCs/>
        </w:rPr>
      </w:pPr>
    </w:p>
    <w:p w14:paraId="374A195A" w14:textId="77777777" w:rsidR="003F4C34" w:rsidRDefault="003F4C34" w:rsidP="003F4C34">
      <w:pPr>
        <w:spacing w:line="360" w:lineRule="auto"/>
        <w:jc w:val="both"/>
        <w:rPr>
          <w:b/>
          <w:bCs/>
        </w:rPr>
      </w:pPr>
    </w:p>
    <w:p w14:paraId="1F58CC9E" w14:textId="77777777" w:rsidR="003F4C34" w:rsidRDefault="003F4C34" w:rsidP="003F4C34">
      <w:pPr>
        <w:spacing w:line="360" w:lineRule="auto"/>
        <w:jc w:val="both"/>
        <w:rPr>
          <w:b/>
          <w:bCs/>
        </w:rPr>
      </w:pPr>
    </w:p>
    <w:p w14:paraId="41437DA5" w14:textId="77777777" w:rsidR="003F4C34" w:rsidRDefault="003F4C34" w:rsidP="003F4C34">
      <w:pPr>
        <w:spacing w:line="360" w:lineRule="auto"/>
        <w:jc w:val="both"/>
        <w:rPr>
          <w:b/>
          <w:bCs/>
        </w:rPr>
      </w:pPr>
    </w:p>
    <w:p w14:paraId="5FA4596E" w14:textId="77777777" w:rsidR="003F4C34" w:rsidRDefault="003F4C34" w:rsidP="003F4C34">
      <w:pPr>
        <w:spacing w:line="360" w:lineRule="auto"/>
        <w:jc w:val="both"/>
        <w:rPr>
          <w:b/>
          <w:bCs/>
        </w:rPr>
      </w:pPr>
    </w:p>
    <w:p w14:paraId="2771E6A4" w14:textId="77777777" w:rsidR="003F4C34" w:rsidRDefault="003F4C34" w:rsidP="003F4C34">
      <w:pPr>
        <w:spacing w:line="360" w:lineRule="auto"/>
        <w:jc w:val="both"/>
        <w:rPr>
          <w:b/>
          <w:bCs/>
        </w:rPr>
      </w:pPr>
    </w:p>
    <w:p w14:paraId="2E2D9468" w14:textId="77777777" w:rsidR="003F4C34" w:rsidRDefault="003F4C34" w:rsidP="003F4C34">
      <w:pPr>
        <w:spacing w:line="360" w:lineRule="auto"/>
        <w:jc w:val="both"/>
        <w:rPr>
          <w:b/>
          <w:bCs/>
        </w:rPr>
      </w:pPr>
    </w:p>
    <w:p w14:paraId="01116BA9" w14:textId="77777777" w:rsidR="003F4C34" w:rsidRDefault="003F4C34" w:rsidP="003F4C34">
      <w:pPr>
        <w:spacing w:line="360" w:lineRule="auto"/>
        <w:jc w:val="both"/>
        <w:rPr>
          <w:b/>
          <w:bCs/>
        </w:rPr>
      </w:pPr>
    </w:p>
    <w:p w14:paraId="55FEC081" w14:textId="577B8439" w:rsidR="006A258C" w:rsidRPr="003F4C34" w:rsidRDefault="006A258C" w:rsidP="003F4C34">
      <w:pPr>
        <w:spacing w:line="360" w:lineRule="auto"/>
        <w:jc w:val="both"/>
        <w:rPr>
          <w:b/>
          <w:bCs/>
        </w:rPr>
      </w:pPr>
      <w:r w:rsidRPr="003F4C34">
        <w:rPr>
          <w:b/>
          <w:bCs/>
        </w:rPr>
        <w:lastRenderedPageBreak/>
        <w:t>BLERTA MUHAXHERI MULHAXHA</w:t>
      </w:r>
    </w:p>
    <w:p w14:paraId="292C0542" w14:textId="39C7EF3E" w:rsidR="006A258C" w:rsidRPr="003F4C34" w:rsidRDefault="006A258C" w:rsidP="003F4C34">
      <w:pPr>
        <w:spacing w:before="240" w:line="360" w:lineRule="auto"/>
        <w:jc w:val="both"/>
        <w:rPr>
          <w:b/>
          <w:bCs/>
        </w:rPr>
      </w:pPr>
      <w:r w:rsidRPr="003F4C34">
        <w:rPr>
          <w:b/>
          <w:bCs/>
        </w:rPr>
        <w:t>Tema: Edukimi në funksion të promovimit të multikulturalizmit në shkolla profesionale</w:t>
      </w:r>
    </w:p>
    <w:p w14:paraId="029D77C8" w14:textId="77777777" w:rsidR="006A258C" w:rsidRPr="003F4C34" w:rsidRDefault="006A258C" w:rsidP="003F4C34">
      <w:pPr>
        <w:spacing w:line="360" w:lineRule="auto"/>
        <w:jc w:val="both"/>
        <w:rPr>
          <w:b/>
          <w:bCs/>
        </w:rPr>
      </w:pPr>
    </w:p>
    <w:p w14:paraId="18D27A23" w14:textId="05F42789" w:rsidR="006A258C" w:rsidRPr="003F4C34" w:rsidRDefault="006A258C" w:rsidP="003F4C34">
      <w:pPr>
        <w:spacing w:line="360" w:lineRule="auto"/>
        <w:jc w:val="both"/>
        <w:rPr>
          <w:b/>
          <w:bCs/>
        </w:rPr>
      </w:pPr>
      <w:r w:rsidRPr="003F4C34">
        <w:rPr>
          <w:b/>
          <w:bCs/>
        </w:rPr>
        <w:t>Komisioni:</w:t>
      </w:r>
    </w:p>
    <w:p w14:paraId="5DA45D4A" w14:textId="77777777" w:rsidR="006A258C" w:rsidRPr="003F4C34" w:rsidRDefault="006A258C" w:rsidP="003F4C34">
      <w:pPr>
        <w:spacing w:line="360" w:lineRule="auto"/>
        <w:jc w:val="both"/>
        <w:rPr>
          <w:b/>
          <w:bCs/>
        </w:rPr>
      </w:pPr>
      <w:r w:rsidRPr="003F4C34">
        <w:rPr>
          <w:b/>
          <w:bCs/>
        </w:rPr>
        <w:t>Prof. Asoc. Dr. Bahtije Gërbeshi Zylfiu</w:t>
      </w:r>
    </w:p>
    <w:p w14:paraId="059BD227" w14:textId="77777777" w:rsidR="006A258C" w:rsidRPr="003F4C34" w:rsidRDefault="006A258C" w:rsidP="003F4C34">
      <w:pPr>
        <w:spacing w:line="360" w:lineRule="auto"/>
        <w:jc w:val="both"/>
        <w:rPr>
          <w:b/>
          <w:bCs/>
        </w:rPr>
      </w:pPr>
      <w:r w:rsidRPr="003F4C34">
        <w:rPr>
          <w:b/>
          <w:bCs/>
        </w:rPr>
        <w:t>Prof. Dr.  Naser Zabeli</w:t>
      </w:r>
    </w:p>
    <w:p w14:paraId="45D9D5B8" w14:textId="77777777" w:rsidR="006A258C" w:rsidRPr="003F4C34" w:rsidRDefault="006A258C" w:rsidP="003F4C34">
      <w:pPr>
        <w:spacing w:line="360" w:lineRule="auto"/>
        <w:jc w:val="both"/>
        <w:rPr>
          <w:b/>
          <w:bCs/>
        </w:rPr>
      </w:pPr>
      <w:r w:rsidRPr="003F4C34">
        <w:rPr>
          <w:b/>
          <w:bCs/>
        </w:rPr>
        <w:t>Prof. Ass.. Dr.  Edona Berisha Kida</w:t>
      </w:r>
    </w:p>
    <w:p w14:paraId="50E8CC7C" w14:textId="77777777" w:rsidR="006A258C" w:rsidRPr="003F4C34" w:rsidRDefault="006A258C" w:rsidP="003F4C34">
      <w:pPr>
        <w:pStyle w:val="Heading1"/>
        <w:spacing w:line="360" w:lineRule="auto"/>
        <w:jc w:val="both"/>
        <w:rPr>
          <w:rFonts w:ascii="Times New Roman" w:hAnsi="Times New Roman" w:cs="Times New Roman"/>
          <w:b/>
          <w:bCs/>
          <w:color w:val="auto"/>
          <w:sz w:val="24"/>
          <w:szCs w:val="24"/>
        </w:rPr>
      </w:pPr>
      <w:r w:rsidRPr="003F4C34">
        <w:rPr>
          <w:rFonts w:ascii="Times New Roman" w:hAnsi="Times New Roman" w:cs="Times New Roman"/>
          <w:b/>
          <w:bCs/>
          <w:color w:val="auto"/>
          <w:sz w:val="24"/>
          <w:szCs w:val="24"/>
        </w:rPr>
        <w:t>ABSTRAKTI</w:t>
      </w:r>
    </w:p>
    <w:p w14:paraId="0DF98652" w14:textId="77777777" w:rsidR="006A258C" w:rsidRPr="003F4C34" w:rsidRDefault="006A258C" w:rsidP="003F4C34">
      <w:pPr>
        <w:spacing w:before="240" w:line="360" w:lineRule="auto"/>
        <w:ind w:firstLine="720"/>
        <w:jc w:val="both"/>
        <w:rPr>
          <w:rFonts w:eastAsia="Calibri"/>
        </w:rPr>
      </w:pPr>
      <w:r w:rsidRPr="003F4C34">
        <w:rPr>
          <w:rFonts w:eastAsia="Calibri"/>
        </w:rPr>
        <w:t>Multikulturalizmi është një qasje e shoqërisë dhe e edukatës që vlerëson dhe promovon diversitetin kulturor dhe ndryshimet që vijnë me të. Kjo qasje është e rëndësishme për të kuptuar dhe përcjellë më mirë botën e sotme, e cila është e lidhur ngushtë me globalizmin dhe migracionin. Në këtë studim ne po flasim për rolin e edukimit në shkollat profesionale, dhe është ende më e rëndësishme të promovohet multikulturalizmi, sepse këto shkolla përgatisin nxënësit për t'i hyrë forcës punëtore dhe të jenë pjesë e shoqërisë së një diversiteti të pasur kulturor.</w:t>
      </w:r>
    </w:p>
    <w:p w14:paraId="38A2A007" w14:textId="77777777" w:rsidR="006A258C" w:rsidRPr="003F4C34" w:rsidRDefault="006A258C" w:rsidP="003F4C34">
      <w:pPr>
        <w:spacing w:before="240" w:line="360" w:lineRule="auto"/>
        <w:ind w:firstLine="720"/>
        <w:jc w:val="both"/>
        <w:rPr>
          <w:rFonts w:eastAsia="Calibri"/>
        </w:rPr>
      </w:pPr>
      <w:r w:rsidRPr="003F4C34">
        <w:rPr>
          <w:rFonts w:eastAsia="Calibri"/>
        </w:rPr>
        <w:t>Qasja kërkimore e hulumtimit është sasiore, me anë të së cilës trajtohen çështjet kyçe mbi edukimin në funksion të promovimit të multikulturalizmit në shkollat profesionale. Të dhënat janë mblidhur përmes pyetësorëve të cilët janë plotësuar nga mësimdhënësit që i përkasin fushës së multikulturalizmit. Sigurisht që për realizimin e këtij hulumtimi është shqyrtuar literatura ekzistuese duke krijuar kështu një bazë për studim të mëtejshëm.</w:t>
      </w:r>
    </w:p>
    <w:p w14:paraId="51E1F4C6" w14:textId="77777777" w:rsidR="006A258C" w:rsidRPr="003F4C34" w:rsidRDefault="006A258C" w:rsidP="003F4C34">
      <w:pPr>
        <w:spacing w:before="240" w:line="360" w:lineRule="auto"/>
        <w:ind w:firstLine="720"/>
        <w:jc w:val="both"/>
        <w:rPr>
          <w:rFonts w:eastAsia="Calibri"/>
          <w:highlight w:val="yellow"/>
        </w:rPr>
      </w:pPr>
      <w:r w:rsidRPr="003F4C34">
        <w:rPr>
          <w:color w:val="000000"/>
        </w:rPr>
        <w:t>Me qëllim të realizimit të këtij hulumtimi në bashkëpunim me mentoren është hartuar pyetësori për mësimdhënësit e shkollave profesionale të qytetit të Pejës. Ky pyetësor përmban 5 pyetje demografike dhe 16 pyetje të fushës së multikulturalizmit enkas për qëllimet e këtij studimi. Mostrën e këtij hulumtimi e përbëjnë 75 mësimdhënës të shkollave profesionale të qytetit të Pejës me të cilët kemi zhvilluar anketimin.</w:t>
      </w:r>
    </w:p>
    <w:p w14:paraId="64782DAA" w14:textId="77777777" w:rsidR="006A258C" w:rsidRPr="003F4C34" w:rsidRDefault="006A258C" w:rsidP="003F4C34">
      <w:pPr>
        <w:tabs>
          <w:tab w:val="left" w:pos="6300"/>
        </w:tabs>
        <w:spacing w:before="240" w:line="360" w:lineRule="auto"/>
        <w:ind w:firstLine="720"/>
        <w:jc w:val="both"/>
        <w:rPr>
          <w:rFonts w:eastAsia="Calibri"/>
        </w:rPr>
      </w:pPr>
      <w:r w:rsidRPr="003F4C34">
        <w:rPr>
          <w:color w:val="000000"/>
        </w:rPr>
        <w:t xml:space="preserve">Përmes përgjigjeve të mësimdhënësve ne kemi arritur të kemi një pasqyrim të qartë për edukimin në funksion të promovimit të multikulturalizmit në shkolla profesionale, mësimdhënësit gjatë përgjigjeve të pyetjeve në pyetësor kanë shprehur mendimet e tyre lidhur me promovimin e multikulturalizmit nga mësimdhënësit në shkollat profesionale. Për sa i përket edukimit në </w:t>
      </w:r>
      <w:r w:rsidRPr="003F4C34">
        <w:rPr>
          <w:color w:val="000000"/>
        </w:rPr>
        <w:lastRenderedPageBreak/>
        <w:t>funksion të promovimit të multikulturalizmit nga mësimdhënësit në shkollat profesionale të vendit tonë, situata paraqitet e mirë.</w:t>
      </w:r>
      <w:r w:rsidRPr="003F4C34">
        <w:rPr>
          <w:rFonts w:eastAsia="Calibri"/>
        </w:rPr>
        <w:tab/>
      </w:r>
    </w:p>
    <w:p w14:paraId="717CB583" w14:textId="77777777" w:rsidR="006A258C" w:rsidRPr="003F4C34" w:rsidRDefault="006A258C" w:rsidP="003F4C34">
      <w:pPr>
        <w:spacing w:before="240" w:line="360" w:lineRule="auto"/>
        <w:jc w:val="both"/>
        <w:rPr>
          <w:rFonts w:eastAsia="Calibri"/>
          <w:b/>
        </w:rPr>
      </w:pPr>
    </w:p>
    <w:p w14:paraId="584C4BDD" w14:textId="77777777" w:rsidR="006A258C" w:rsidRPr="003F4C34" w:rsidRDefault="006A258C" w:rsidP="003F4C34">
      <w:pPr>
        <w:spacing w:before="240" w:line="360" w:lineRule="auto"/>
        <w:jc w:val="both"/>
        <w:rPr>
          <w:rFonts w:eastAsia="Calibri"/>
          <w:i/>
        </w:rPr>
      </w:pPr>
      <w:r w:rsidRPr="003F4C34">
        <w:rPr>
          <w:rFonts w:eastAsia="Calibri"/>
          <w:b/>
        </w:rPr>
        <w:t>Fjalët kyçe</w:t>
      </w:r>
      <w:r w:rsidRPr="003F4C34">
        <w:rPr>
          <w:rFonts w:eastAsia="Calibri"/>
        </w:rPr>
        <w:t>:</w:t>
      </w:r>
      <w:r w:rsidRPr="003F4C34">
        <w:rPr>
          <w:rFonts w:eastAsia="Calibri"/>
          <w:i/>
        </w:rPr>
        <w:t xml:space="preserve"> edukimi, funksioni, promovimi, multikulturalizmi, shkollat profesionale.</w:t>
      </w:r>
    </w:p>
    <w:p w14:paraId="02073F12" w14:textId="77777777" w:rsidR="006A258C" w:rsidRPr="003F4C34" w:rsidRDefault="006A258C" w:rsidP="003F4C34">
      <w:pPr>
        <w:jc w:val="both"/>
        <w:rPr>
          <w:rFonts w:eastAsia="Calibri"/>
          <w:b/>
        </w:rPr>
      </w:pPr>
    </w:p>
    <w:p w14:paraId="6B0B4A96" w14:textId="77777777" w:rsidR="006A258C" w:rsidRPr="003F4C34" w:rsidRDefault="006A258C" w:rsidP="003F4C34">
      <w:pPr>
        <w:jc w:val="both"/>
      </w:pPr>
    </w:p>
    <w:p w14:paraId="3C154620" w14:textId="77777777" w:rsidR="00DA7A2D" w:rsidRDefault="00DA7A2D" w:rsidP="003F4C34">
      <w:pPr>
        <w:tabs>
          <w:tab w:val="center" w:pos="6480"/>
        </w:tabs>
        <w:spacing w:after="160" w:line="276" w:lineRule="auto"/>
        <w:ind w:left="2880" w:firstLine="720"/>
        <w:jc w:val="both"/>
        <w:rPr>
          <w:rFonts w:eastAsia="Calibri"/>
          <w:b/>
          <w:color w:val="000000" w:themeColor="text1"/>
        </w:rPr>
      </w:pPr>
    </w:p>
    <w:p w14:paraId="2F7C844F"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4C12BA9A"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21A84578"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273B38D5"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6AC19DCB"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4F36FD6F"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65E9EE1D"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4C64174D"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1A95BFE0"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48C99AEF"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197BE6E1"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754DF49D"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14D4EAE5"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1A3BE337"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3B8931C1"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3FBD77A3"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359BC671"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2FA3A33D"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08903E30"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5BB0628D"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1379E7CA" w14:textId="7ED83536" w:rsidR="00F345CF" w:rsidRPr="00F345CF" w:rsidRDefault="00F345CF" w:rsidP="00F345CF">
      <w:pPr>
        <w:rPr>
          <w:rFonts w:eastAsia="Calibri"/>
          <w:b/>
          <w:bCs/>
          <w:lang w:val="en-US" w:bidi="ar-SA"/>
        </w:rPr>
      </w:pPr>
      <w:r w:rsidRPr="00F345CF">
        <w:rPr>
          <w:rFonts w:eastAsia="Calibri"/>
          <w:b/>
          <w:bCs/>
          <w:lang w:val="en-US" w:bidi="ar-SA"/>
        </w:rPr>
        <w:lastRenderedPageBreak/>
        <w:t>ARBENITA BRATI</w:t>
      </w:r>
    </w:p>
    <w:p w14:paraId="2C60AA81" w14:textId="77777777" w:rsidR="00F345CF" w:rsidRPr="00F345CF" w:rsidRDefault="00F345CF" w:rsidP="00F345CF">
      <w:pPr>
        <w:rPr>
          <w:rFonts w:eastAsia="Calibri"/>
          <w:b/>
          <w:bCs/>
          <w:lang w:val="en-US" w:bidi="ar-SA"/>
        </w:rPr>
      </w:pPr>
    </w:p>
    <w:p w14:paraId="71645B15" w14:textId="14200B5D" w:rsidR="00F345CF" w:rsidRPr="00F345CF" w:rsidRDefault="00F345CF" w:rsidP="00F345CF">
      <w:pPr>
        <w:rPr>
          <w:rFonts w:eastAsia="Calibri"/>
          <w:b/>
          <w:bCs/>
          <w:lang w:val="en-US" w:bidi="ar-SA"/>
        </w:rPr>
      </w:pPr>
      <w:r w:rsidRPr="00F345CF">
        <w:rPr>
          <w:rFonts w:eastAsia="Calibri"/>
          <w:b/>
          <w:bCs/>
          <w:lang w:val="en-US" w:bidi="ar-SA"/>
        </w:rPr>
        <w:t xml:space="preserve">Tema: </w:t>
      </w:r>
      <w:proofErr w:type="spellStart"/>
      <w:r w:rsidRPr="00F345CF">
        <w:rPr>
          <w:rFonts w:eastAsia="Calibri"/>
          <w:b/>
          <w:bCs/>
          <w:lang w:val="en-US" w:bidi="ar-SA"/>
        </w:rPr>
        <w:t>Ndikimi</w:t>
      </w:r>
      <w:proofErr w:type="spellEnd"/>
      <w:r w:rsidRPr="00F345CF">
        <w:rPr>
          <w:rFonts w:eastAsia="Calibri"/>
          <w:b/>
          <w:bCs/>
          <w:lang w:val="en-US" w:bidi="ar-SA"/>
        </w:rPr>
        <w:t xml:space="preserve"> </w:t>
      </w:r>
      <w:proofErr w:type="spellStart"/>
      <w:r w:rsidRPr="00F345CF">
        <w:rPr>
          <w:rFonts w:eastAsia="Calibri"/>
          <w:b/>
          <w:bCs/>
          <w:lang w:val="en-US" w:bidi="ar-SA"/>
        </w:rPr>
        <w:t>i</w:t>
      </w:r>
      <w:proofErr w:type="spellEnd"/>
      <w:r w:rsidRPr="00F345CF">
        <w:rPr>
          <w:rFonts w:eastAsia="Calibri"/>
          <w:b/>
          <w:bCs/>
          <w:lang w:val="en-US" w:bidi="ar-SA"/>
        </w:rPr>
        <w:t xml:space="preserve"> </w:t>
      </w:r>
      <w:proofErr w:type="spellStart"/>
      <w:r w:rsidRPr="00F345CF">
        <w:rPr>
          <w:rFonts w:eastAsia="Calibri"/>
          <w:b/>
          <w:bCs/>
          <w:lang w:val="en-US" w:bidi="ar-SA"/>
        </w:rPr>
        <w:t>përvojës</w:t>
      </w:r>
      <w:proofErr w:type="spellEnd"/>
      <w:r w:rsidRPr="00F345CF">
        <w:rPr>
          <w:rFonts w:eastAsia="Calibri"/>
          <w:b/>
          <w:bCs/>
          <w:lang w:val="en-US" w:bidi="ar-SA"/>
        </w:rPr>
        <w:t xml:space="preserve"> </w:t>
      </w:r>
      <w:proofErr w:type="spellStart"/>
      <w:r w:rsidRPr="00F345CF">
        <w:rPr>
          <w:rFonts w:eastAsia="Calibri"/>
          <w:b/>
          <w:bCs/>
          <w:lang w:val="en-US" w:bidi="ar-SA"/>
        </w:rPr>
        <w:t>së</w:t>
      </w:r>
      <w:proofErr w:type="spellEnd"/>
      <w:r w:rsidRPr="00F345CF">
        <w:rPr>
          <w:rFonts w:eastAsia="Calibri"/>
          <w:b/>
          <w:bCs/>
          <w:lang w:val="en-US" w:bidi="ar-SA"/>
        </w:rPr>
        <w:t xml:space="preserve"> </w:t>
      </w:r>
      <w:proofErr w:type="spellStart"/>
      <w:r w:rsidRPr="00F345CF">
        <w:rPr>
          <w:rFonts w:eastAsia="Calibri"/>
          <w:b/>
          <w:bCs/>
          <w:lang w:val="en-US" w:bidi="ar-SA"/>
        </w:rPr>
        <w:t>mësimdhënësve</w:t>
      </w:r>
      <w:proofErr w:type="spellEnd"/>
      <w:r w:rsidRPr="00F345CF">
        <w:rPr>
          <w:rFonts w:eastAsia="Calibri"/>
          <w:b/>
          <w:bCs/>
          <w:lang w:val="en-US" w:bidi="ar-SA"/>
        </w:rPr>
        <w:t xml:space="preserve"> </w:t>
      </w:r>
      <w:proofErr w:type="spellStart"/>
      <w:r w:rsidRPr="00F345CF">
        <w:rPr>
          <w:rFonts w:eastAsia="Calibri"/>
          <w:b/>
          <w:bCs/>
          <w:lang w:val="en-US" w:bidi="ar-SA"/>
        </w:rPr>
        <w:t>në</w:t>
      </w:r>
      <w:proofErr w:type="spellEnd"/>
      <w:r w:rsidRPr="00F345CF">
        <w:rPr>
          <w:rFonts w:eastAsia="Calibri"/>
          <w:b/>
          <w:bCs/>
          <w:lang w:val="en-US" w:bidi="ar-SA"/>
        </w:rPr>
        <w:t xml:space="preserve"> </w:t>
      </w:r>
      <w:proofErr w:type="spellStart"/>
      <w:r w:rsidRPr="00F345CF">
        <w:rPr>
          <w:rFonts w:eastAsia="Calibri"/>
          <w:b/>
          <w:bCs/>
          <w:lang w:val="en-US" w:bidi="ar-SA"/>
        </w:rPr>
        <w:t>menaxhimin</w:t>
      </w:r>
      <w:proofErr w:type="spellEnd"/>
      <w:r w:rsidRPr="00F345CF">
        <w:rPr>
          <w:rFonts w:eastAsia="Calibri"/>
          <w:b/>
          <w:bCs/>
          <w:lang w:val="en-US" w:bidi="ar-SA"/>
        </w:rPr>
        <w:t xml:space="preserve"> e </w:t>
      </w:r>
      <w:proofErr w:type="spellStart"/>
      <w:r w:rsidRPr="00F345CF">
        <w:rPr>
          <w:rFonts w:eastAsia="Calibri"/>
          <w:b/>
          <w:bCs/>
          <w:lang w:val="en-US" w:bidi="ar-SA"/>
        </w:rPr>
        <w:t>klasës</w:t>
      </w:r>
      <w:proofErr w:type="spellEnd"/>
    </w:p>
    <w:p w14:paraId="1138D9DC" w14:textId="77777777" w:rsidR="00F345CF" w:rsidRPr="00F345CF" w:rsidRDefault="00F345CF" w:rsidP="00F345CF">
      <w:pPr>
        <w:rPr>
          <w:rFonts w:eastAsia="Calibri"/>
          <w:b/>
          <w:bCs/>
          <w:lang w:val="en-US" w:bidi="ar-SA"/>
        </w:rPr>
      </w:pPr>
    </w:p>
    <w:p w14:paraId="4D0A9407" w14:textId="77777777" w:rsidR="00F345CF" w:rsidRPr="00F345CF" w:rsidRDefault="00F345CF" w:rsidP="00F345CF">
      <w:pPr>
        <w:rPr>
          <w:rFonts w:eastAsia="Calibri"/>
          <w:b/>
          <w:bCs/>
          <w:lang w:val="en-US" w:bidi="ar-SA"/>
        </w:rPr>
      </w:pPr>
      <w:proofErr w:type="spellStart"/>
      <w:r w:rsidRPr="00F345CF">
        <w:rPr>
          <w:rFonts w:eastAsia="Calibri"/>
          <w:b/>
          <w:bCs/>
          <w:lang w:val="en-US" w:bidi="ar-SA"/>
        </w:rPr>
        <w:t>Komisioni</w:t>
      </w:r>
      <w:proofErr w:type="spellEnd"/>
      <w:r w:rsidRPr="00F345CF">
        <w:rPr>
          <w:rFonts w:eastAsia="Calibri"/>
          <w:b/>
          <w:bCs/>
          <w:lang w:val="en-US" w:bidi="ar-SA"/>
        </w:rPr>
        <w:t>:</w:t>
      </w:r>
    </w:p>
    <w:p w14:paraId="29DDB8D8" w14:textId="77777777" w:rsidR="00F345CF" w:rsidRPr="00F345CF" w:rsidRDefault="00F345CF" w:rsidP="00F345CF">
      <w:pPr>
        <w:rPr>
          <w:rFonts w:eastAsia="Calibri"/>
          <w:b/>
          <w:bCs/>
          <w:lang w:val="en-US" w:bidi="ar-SA"/>
        </w:rPr>
      </w:pPr>
    </w:p>
    <w:p w14:paraId="3A090A50" w14:textId="77777777" w:rsidR="00F345CF" w:rsidRPr="00F345CF" w:rsidRDefault="00F345CF" w:rsidP="00F345CF">
      <w:pPr>
        <w:rPr>
          <w:rFonts w:eastAsia="Calibri"/>
          <w:b/>
          <w:bCs/>
          <w:lang w:val="en-US" w:bidi="ar-SA"/>
        </w:rPr>
      </w:pPr>
      <w:proofErr w:type="spellStart"/>
      <w:r w:rsidRPr="00F345CF">
        <w:rPr>
          <w:rFonts w:eastAsia="Calibri"/>
          <w:b/>
          <w:bCs/>
          <w:lang w:val="en-US" w:bidi="ar-SA"/>
        </w:rPr>
        <w:t>Dr.sc.Vlora</w:t>
      </w:r>
      <w:proofErr w:type="spellEnd"/>
      <w:r w:rsidRPr="00F345CF">
        <w:rPr>
          <w:rFonts w:eastAsia="Calibri"/>
          <w:b/>
          <w:bCs/>
          <w:lang w:val="en-US" w:bidi="ar-SA"/>
        </w:rPr>
        <w:t xml:space="preserve"> Sylaj, </w:t>
      </w:r>
      <w:proofErr w:type="spellStart"/>
      <w:proofErr w:type="gramStart"/>
      <w:r w:rsidRPr="00F345CF">
        <w:rPr>
          <w:rFonts w:eastAsia="Calibri"/>
          <w:b/>
          <w:bCs/>
          <w:lang w:val="en-US" w:bidi="ar-SA"/>
        </w:rPr>
        <w:t>prof.asoc</w:t>
      </w:r>
      <w:proofErr w:type="spellEnd"/>
      <w:proofErr w:type="gramEnd"/>
      <w:r w:rsidRPr="00F345CF">
        <w:rPr>
          <w:rFonts w:eastAsia="Calibri"/>
          <w:b/>
          <w:bCs/>
          <w:lang w:val="en-US" w:bidi="ar-SA"/>
        </w:rPr>
        <w:t xml:space="preserve">. - </w:t>
      </w:r>
      <w:proofErr w:type="spellStart"/>
      <w:r w:rsidRPr="00F345CF">
        <w:rPr>
          <w:rFonts w:eastAsia="Calibri"/>
          <w:b/>
          <w:bCs/>
          <w:lang w:val="en-US" w:bidi="ar-SA"/>
        </w:rPr>
        <w:t>mentore</w:t>
      </w:r>
      <w:proofErr w:type="spellEnd"/>
    </w:p>
    <w:p w14:paraId="07DD82B9" w14:textId="77777777" w:rsidR="00F345CF" w:rsidRPr="00F345CF" w:rsidRDefault="00F345CF" w:rsidP="00F345CF">
      <w:pPr>
        <w:rPr>
          <w:rFonts w:eastAsia="Calibri"/>
          <w:b/>
          <w:bCs/>
          <w:lang w:val="en-US" w:bidi="ar-SA"/>
        </w:rPr>
      </w:pPr>
      <w:proofErr w:type="spellStart"/>
      <w:r w:rsidRPr="00F345CF">
        <w:rPr>
          <w:rFonts w:eastAsia="Calibri"/>
          <w:b/>
          <w:bCs/>
          <w:lang w:val="en-US" w:bidi="ar-SA"/>
        </w:rPr>
        <w:t>Dr.sc.Naser</w:t>
      </w:r>
      <w:proofErr w:type="spellEnd"/>
      <w:r w:rsidRPr="00F345CF">
        <w:rPr>
          <w:rFonts w:eastAsia="Calibri"/>
          <w:b/>
          <w:bCs/>
          <w:lang w:val="en-US" w:bidi="ar-SA"/>
        </w:rPr>
        <w:t xml:space="preserve"> </w:t>
      </w:r>
      <w:proofErr w:type="spellStart"/>
      <w:r w:rsidRPr="00F345CF">
        <w:rPr>
          <w:rFonts w:eastAsia="Calibri"/>
          <w:b/>
          <w:bCs/>
          <w:lang w:val="en-US" w:bidi="ar-SA"/>
        </w:rPr>
        <w:t>Zabeli</w:t>
      </w:r>
      <w:proofErr w:type="spellEnd"/>
      <w:r w:rsidRPr="00F345CF">
        <w:rPr>
          <w:rFonts w:eastAsia="Calibri"/>
          <w:b/>
          <w:bCs/>
          <w:lang w:val="en-US" w:bidi="ar-SA"/>
        </w:rPr>
        <w:t xml:space="preserve">, prof. - </w:t>
      </w:r>
      <w:proofErr w:type="spellStart"/>
      <w:r w:rsidRPr="00F345CF">
        <w:rPr>
          <w:rFonts w:eastAsia="Calibri"/>
          <w:b/>
          <w:bCs/>
          <w:lang w:val="en-US" w:bidi="ar-SA"/>
        </w:rPr>
        <w:t>kryetar</w:t>
      </w:r>
      <w:proofErr w:type="spellEnd"/>
    </w:p>
    <w:p w14:paraId="57EC96A6" w14:textId="77777777" w:rsidR="00F345CF" w:rsidRPr="00F345CF" w:rsidRDefault="00F345CF" w:rsidP="00F345CF">
      <w:pPr>
        <w:rPr>
          <w:rFonts w:eastAsia="Calibri"/>
          <w:b/>
          <w:bCs/>
          <w:lang w:val="en-US" w:bidi="ar-SA"/>
        </w:rPr>
      </w:pPr>
      <w:proofErr w:type="spellStart"/>
      <w:r w:rsidRPr="00F345CF">
        <w:rPr>
          <w:rFonts w:eastAsia="Calibri"/>
          <w:b/>
          <w:bCs/>
          <w:lang w:val="en-US" w:bidi="ar-SA"/>
        </w:rPr>
        <w:t>Dr.sc.Teuta</w:t>
      </w:r>
      <w:proofErr w:type="spellEnd"/>
      <w:r w:rsidRPr="00F345CF">
        <w:rPr>
          <w:rFonts w:eastAsia="Calibri"/>
          <w:b/>
          <w:bCs/>
          <w:lang w:val="en-US" w:bidi="ar-SA"/>
        </w:rPr>
        <w:t xml:space="preserve"> </w:t>
      </w:r>
      <w:proofErr w:type="spellStart"/>
      <w:r w:rsidRPr="00F345CF">
        <w:rPr>
          <w:rFonts w:eastAsia="Calibri"/>
          <w:b/>
          <w:bCs/>
          <w:lang w:val="en-US" w:bidi="ar-SA"/>
        </w:rPr>
        <w:t>Danuza</w:t>
      </w:r>
      <w:proofErr w:type="spellEnd"/>
      <w:r w:rsidRPr="00F345CF">
        <w:rPr>
          <w:rFonts w:eastAsia="Calibri"/>
          <w:b/>
          <w:bCs/>
          <w:lang w:val="en-US" w:bidi="ar-SA"/>
        </w:rPr>
        <w:t xml:space="preserve">, </w:t>
      </w:r>
      <w:proofErr w:type="spellStart"/>
      <w:proofErr w:type="gramStart"/>
      <w:r w:rsidRPr="00F345CF">
        <w:rPr>
          <w:rFonts w:eastAsia="Calibri"/>
          <w:b/>
          <w:bCs/>
          <w:lang w:val="en-US" w:bidi="ar-SA"/>
        </w:rPr>
        <w:t>prof.asoc</w:t>
      </w:r>
      <w:proofErr w:type="spellEnd"/>
      <w:proofErr w:type="gramEnd"/>
      <w:r w:rsidRPr="00F345CF">
        <w:rPr>
          <w:rFonts w:eastAsia="Calibri"/>
          <w:b/>
          <w:bCs/>
          <w:lang w:val="en-US" w:bidi="ar-SA"/>
        </w:rPr>
        <w:t xml:space="preserve">.- </w:t>
      </w:r>
      <w:proofErr w:type="spellStart"/>
      <w:r w:rsidRPr="00F345CF">
        <w:rPr>
          <w:rFonts w:eastAsia="Calibri"/>
          <w:b/>
          <w:bCs/>
          <w:lang w:val="en-US" w:bidi="ar-SA"/>
        </w:rPr>
        <w:t>anëtare</w:t>
      </w:r>
      <w:proofErr w:type="spellEnd"/>
    </w:p>
    <w:p w14:paraId="2A5C34EC" w14:textId="77777777" w:rsidR="00F345CF" w:rsidRPr="00F345CF" w:rsidRDefault="00F345CF" w:rsidP="00F345CF">
      <w:pPr>
        <w:rPr>
          <w:rFonts w:eastAsia="Calibri"/>
          <w:b/>
          <w:bCs/>
          <w:lang w:val="en-US" w:bidi="ar-SA"/>
        </w:rPr>
      </w:pPr>
    </w:p>
    <w:p w14:paraId="2E671AAD" w14:textId="77777777" w:rsidR="00F345CF" w:rsidRPr="00F345CF" w:rsidRDefault="00F345CF" w:rsidP="00F345CF">
      <w:pPr>
        <w:rPr>
          <w:rFonts w:eastAsia="Calibri"/>
          <w:b/>
          <w:bCs/>
          <w:lang w:val="en-US" w:bidi="ar-SA"/>
        </w:rPr>
      </w:pPr>
    </w:p>
    <w:p w14:paraId="2A84C39B" w14:textId="77777777" w:rsidR="00F345CF" w:rsidRPr="00F345CF" w:rsidRDefault="00F345CF" w:rsidP="00F345CF">
      <w:pPr>
        <w:rPr>
          <w:rFonts w:eastAsia="Calibri"/>
          <w:b/>
          <w:bCs/>
          <w:lang w:val="en-US" w:bidi="ar-SA"/>
        </w:rPr>
      </w:pPr>
    </w:p>
    <w:p w14:paraId="4250DB0A" w14:textId="77777777" w:rsidR="00F345CF" w:rsidRPr="00F345CF" w:rsidRDefault="00F345CF" w:rsidP="00F345CF">
      <w:pPr>
        <w:rPr>
          <w:rFonts w:eastAsia="Calibri"/>
          <w:b/>
          <w:bCs/>
          <w:lang w:val="en-US" w:bidi="ar-SA"/>
        </w:rPr>
      </w:pPr>
      <w:r w:rsidRPr="00F345CF">
        <w:rPr>
          <w:rFonts w:eastAsia="Calibri"/>
          <w:b/>
          <w:bCs/>
          <w:lang w:val="en-US" w:bidi="ar-SA"/>
        </w:rPr>
        <w:t xml:space="preserve"> </w:t>
      </w:r>
      <w:proofErr w:type="spellStart"/>
      <w:r w:rsidRPr="00F345CF">
        <w:rPr>
          <w:rFonts w:eastAsia="Calibri"/>
          <w:b/>
          <w:bCs/>
          <w:lang w:val="en-US" w:bidi="ar-SA"/>
        </w:rPr>
        <w:t>Abstrakti</w:t>
      </w:r>
      <w:proofErr w:type="spellEnd"/>
      <w:r w:rsidRPr="00F345CF">
        <w:rPr>
          <w:rFonts w:eastAsia="Calibri"/>
          <w:b/>
          <w:bCs/>
          <w:lang w:val="en-US" w:bidi="ar-SA"/>
        </w:rPr>
        <w:t xml:space="preserve"> </w:t>
      </w:r>
    </w:p>
    <w:p w14:paraId="32EFDE48" w14:textId="77777777" w:rsidR="00F345CF" w:rsidRPr="00F345CF" w:rsidRDefault="00F345CF" w:rsidP="00F345CF">
      <w:pPr>
        <w:rPr>
          <w:rFonts w:eastAsia="Calibri"/>
          <w:lang w:val="en-US" w:bidi="ar-SA"/>
        </w:rPr>
      </w:pPr>
    </w:p>
    <w:p w14:paraId="372F4D38" w14:textId="77777777" w:rsidR="00F345CF" w:rsidRPr="00F345CF" w:rsidRDefault="00F345CF" w:rsidP="00F345CF">
      <w:pPr>
        <w:jc w:val="both"/>
        <w:rPr>
          <w:rFonts w:eastAsia="Calibri"/>
          <w:lang w:val="en-US" w:bidi="ar-SA"/>
        </w:rPr>
      </w:pPr>
      <w:proofErr w:type="spellStart"/>
      <w:r w:rsidRPr="00F345CF">
        <w:rPr>
          <w:rFonts w:eastAsia="Calibri"/>
          <w:lang w:val="en-US" w:bidi="ar-SA"/>
        </w:rPr>
        <w:t>Mësuesit</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përpiqen</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përsosmëri</w:t>
      </w:r>
      <w:proofErr w:type="spellEnd"/>
      <w:r w:rsidRPr="00F345CF">
        <w:rPr>
          <w:rFonts w:eastAsia="Calibri"/>
          <w:lang w:val="en-US" w:bidi="ar-SA"/>
        </w:rPr>
        <w:t xml:space="preserve"> do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përfshijnë</w:t>
      </w:r>
      <w:proofErr w:type="spellEnd"/>
      <w:r w:rsidRPr="00F345CF">
        <w:rPr>
          <w:rFonts w:eastAsia="Calibri"/>
          <w:lang w:val="en-US" w:bidi="ar-SA"/>
        </w:rPr>
        <w:t xml:space="preserve"> </w:t>
      </w:r>
      <w:proofErr w:type="spellStart"/>
      <w:r w:rsidRPr="00F345CF">
        <w:rPr>
          <w:rFonts w:eastAsia="Calibri"/>
          <w:lang w:val="en-US" w:bidi="ar-SA"/>
        </w:rPr>
        <w:t>një</w:t>
      </w:r>
      <w:proofErr w:type="spellEnd"/>
      <w:r w:rsidRPr="00F345CF">
        <w:rPr>
          <w:rFonts w:eastAsia="Calibri"/>
          <w:lang w:val="en-US" w:bidi="ar-SA"/>
        </w:rPr>
        <w:t xml:space="preserve"> </w:t>
      </w:r>
      <w:proofErr w:type="spellStart"/>
      <w:r w:rsidRPr="00F345CF">
        <w:rPr>
          <w:rFonts w:eastAsia="Calibri"/>
          <w:lang w:val="en-US" w:bidi="ar-SA"/>
        </w:rPr>
        <w:t>gamë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gjerë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menaxhimit</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sjelljes</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mënyrë</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gjithë</w:t>
      </w:r>
      <w:proofErr w:type="spellEnd"/>
      <w:r w:rsidRPr="00F345CF">
        <w:rPr>
          <w:rFonts w:eastAsia="Calibri"/>
          <w:lang w:val="en-US" w:bidi="ar-SA"/>
        </w:rPr>
        <w:t xml:space="preserve"> </w:t>
      </w:r>
      <w:proofErr w:type="spellStart"/>
      <w:r w:rsidRPr="00F345CF">
        <w:rPr>
          <w:rFonts w:eastAsia="Calibri"/>
          <w:lang w:val="en-US" w:bidi="ar-SA"/>
        </w:rPr>
        <w:t>fëmijët</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jenë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angazhuar</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një</w:t>
      </w:r>
      <w:proofErr w:type="spellEnd"/>
      <w:r w:rsidRPr="00F345CF">
        <w:rPr>
          <w:rFonts w:eastAsia="Calibri"/>
          <w:lang w:val="en-US" w:bidi="ar-SA"/>
        </w:rPr>
        <w:t xml:space="preserve"> </w:t>
      </w:r>
      <w:proofErr w:type="spellStart"/>
      <w:r w:rsidRPr="00F345CF">
        <w:rPr>
          <w:rFonts w:eastAsia="Calibri"/>
          <w:lang w:val="en-US" w:bidi="ar-SA"/>
        </w:rPr>
        <w:t>mjedis</w:t>
      </w:r>
      <w:proofErr w:type="spellEnd"/>
      <w:r w:rsidRPr="00F345CF">
        <w:rPr>
          <w:rFonts w:eastAsia="Calibri"/>
          <w:lang w:val="en-US" w:bidi="ar-SA"/>
        </w:rPr>
        <w:t xml:space="preserve"> </w:t>
      </w:r>
      <w:proofErr w:type="spellStart"/>
      <w:r w:rsidRPr="00F345CF">
        <w:rPr>
          <w:rFonts w:eastAsia="Calibri"/>
          <w:lang w:val="en-US" w:bidi="ar-SA"/>
        </w:rPr>
        <w:t>kuptimplotë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nxënit</w:t>
      </w:r>
      <w:proofErr w:type="spellEnd"/>
      <w:r w:rsidRPr="00F345CF">
        <w:rPr>
          <w:rFonts w:eastAsia="Calibri"/>
          <w:lang w:val="en-US" w:bidi="ar-SA"/>
        </w:rPr>
        <w:t xml:space="preserve">.  </w:t>
      </w:r>
      <w:proofErr w:type="spellStart"/>
      <w:r w:rsidRPr="00F345CF">
        <w:rPr>
          <w:rFonts w:eastAsia="Calibri"/>
          <w:lang w:val="en-US" w:bidi="ar-SA"/>
        </w:rPr>
        <w:t>Mësuesit</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krijojnë</w:t>
      </w:r>
      <w:proofErr w:type="spellEnd"/>
      <w:r w:rsidRPr="00F345CF">
        <w:rPr>
          <w:rFonts w:eastAsia="Calibri"/>
          <w:lang w:val="en-US" w:bidi="ar-SA"/>
        </w:rPr>
        <w:t xml:space="preserve"> </w:t>
      </w:r>
      <w:proofErr w:type="spellStart"/>
      <w:r w:rsidRPr="00F345CF">
        <w:rPr>
          <w:rFonts w:eastAsia="Calibri"/>
          <w:lang w:val="en-US" w:bidi="ar-SA"/>
        </w:rPr>
        <w:t>dhe</w:t>
      </w:r>
      <w:proofErr w:type="spellEnd"/>
      <w:r w:rsidRPr="00F345CF">
        <w:rPr>
          <w:rFonts w:eastAsia="Calibri"/>
          <w:lang w:val="en-US" w:bidi="ar-SA"/>
        </w:rPr>
        <w:t xml:space="preserve"> </w:t>
      </w:r>
      <w:proofErr w:type="spellStart"/>
      <w:r w:rsidRPr="00F345CF">
        <w:rPr>
          <w:rFonts w:eastAsia="Calibri"/>
          <w:lang w:val="en-US" w:bidi="ar-SA"/>
        </w:rPr>
        <w:t>mbajnë</w:t>
      </w:r>
      <w:proofErr w:type="spellEnd"/>
      <w:r w:rsidRPr="00F345CF">
        <w:rPr>
          <w:rFonts w:eastAsia="Calibri"/>
          <w:lang w:val="en-US" w:bidi="ar-SA"/>
        </w:rPr>
        <w:t xml:space="preserve"> </w:t>
      </w:r>
      <w:proofErr w:type="spellStart"/>
      <w:r w:rsidRPr="00F345CF">
        <w:rPr>
          <w:rFonts w:eastAsia="Calibri"/>
          <w:lang w:val="en-US" w:bidi="ar-SA"/>
        </w:rPr>
        <w:t>një</w:t>
      </w:r>
      <w:proofErr w:type="spellEnd"/>
      <w:r w:rsidRPr="00F345CF">
        <w:rPr>
          <w:rFonts w:eastAsia="Calibri"/>
          <w:lang w:val="en-US" w:bidi="ar-SA"/>
        </w:rPr>
        <w:t xml:space="preserve"> </w:t>
      </w:r>
      <w:proofErr w:type="spellStart"/>
      <w:r w:rsidRPr="00F345CF">
        <w:rPr>
          <w:rFonts w:eastAsia="Calibri"/>
          <w:lang w:val="en-US" w:bidi="ar-SA"/>
        </w:rPr>
        <w:t>mjedis</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rregullt</w:t>
      </w:r>
      <w:proofErr w:type="spellEnd"/>
      <w:r w:rsidRPr="00F345CF">
        <w:rPr>
          <w:rFonts w:eastAsia="Calibri"/>
          <w:lang w:val="en-US" w:bidi="ar-SA"/>
        </w:rPr>
        <w:t xml:space="preserve">, </w:t>
      </w:r>
      <w:proofErr w:type="spellStart"/>
      <w:r w:rsidRPr="00F345CF">
        <w:rPr>
          <w:rFonts w:eastAsia="Calibri"/>
          <w:lang w:val="en-US" w:bidi="ar-SA"/>
        </w:rPr>
        <w:t>produktiv</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klasës</w:t>
      </w:r>
      <w:proofErr w:type="spellEnd"/>
      <w:r w:rsidRPr="00F345CF">
        <w:rPr>
          <w:rFonts w:eastAsia="Calibri"/>
          <w:lang w:val="en-US" w:bidi="ar-SA"/>
        </w:rPr>
        <w:t xml:space="preserve"> </w:t>
      </w:r>
      <w:proofErr w:type="spellStart"/>
      <w:r w:rsidRPr="00F345CF">
        <w:rPr>
          <w:rFonts w:eastAsia="Calibri"/>
          <w:lang w:val="en-US" w:bidi="ar-SA"/>
        </w:rPr>
        <w:t>janë</w:t>
      </w:r>
      <w:proofErr w:type="spellEnd"/>
      <w:r w:rsidRPr="00F345CF">
        <w:rPr>
          <w:rFonts w:eastAsia="Calibri"/>
          <w:lang w:val="en-US" w:bidi="ar-SA"/>
        </w:rPr>
        <w:t xml:space="preserve"> </w:t>
      </w:r>
      <w:proofErr w:type="spellStart"/>
      <w:r w:rsidRPr="00F345CF">
        <w:rPr>
          <w:rFonts w:eastAsia="Calibri"/>
          <w:lang w:val="en-US" w:bidi="ar-SA"/>
        </w:rPr>
        <w:t>ata</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cilët</w:t>
      </w:r>
      <w:proofErr w:type="spellEnd"/>
      <w:r w:rsidRPr="00F345CF">
        <w:rPr>
          <w:rFonts w:eastAsia="Calibri"/>
          <w:lang w:val="en-US" w:bidi="ar-SA"/>
        </w:rPr>
        <w:t xml:space="preserve"> e </w:t>
      </w:r>
      <w:proofErr w:type="spellStart"/>
      <w:r w:rsidRPr="00F345CF">
        <w:rPr>
          <w:rFonts w:eastAsia="Calibri"/>
          <w:lang w:val="en-US" w:bidi="ar-SA"/>
        </w:rPr>
        <w:t>bëjnë</w:t>
      </w:r>
      <w:proofErr w:type="spellEnd"/>
      <w:r w:rsidRPr="00F345CF">
        <w:rPr>
          <w:rFonts w:eastAsia="Calibri"/>
          <w:lang w:val="en-US" w:bidi="ar-SA"/>
        </w:rPr>
        <w:t xml:space="preserve"> </w:t>
      </w:r>
      <w:proofErr w:type="spellStart"/>
      <w:r w:rsidRPr="00F345CF">
        <w:rPr>
          <w:rFonts w:eastAsia="Calibri"/>
          <w:lang w:val="en-US" w:bidi="ar-SA"/>
        </w:rPr>
        <w:t>punën</w:t>
      </w:r>
      <w:proofErr w:type="spellEnd"/>
      <w:r w:rsidRPr="00F345CF">
        <w:rPr>
          <w:rFonts w:eastAsia="Calibri"/>
          <w:lang w:val="en-US" w:bidi="ar-SA"/>
        </w:rPr>
        <w:t xml:space="preserve"> e </w:t>
      </w:r>
      <w:proofErr w:type="spellStart"/>
      <w:r w:rsidRPr="00F345CF">
        <w:rPr>
          <w:rFonts w:eastAsia="Calibri"/>
          <w:lang w:val="en-US" w:bidi="ar-SA"/>
        </w:rPr>
        <w:t>tyre</w:t>
      </w:r>
      <w:proofErr w:type="spellEnd"/>
      <w:r w:rsidRPr="00F345CF">
        <w:rPr>
          <w:rFonts w:eastAsia="Calibri"/>
          <w:lang w:val="en-US" w:bidi="ar-SA"/>
        </w:rPr>
        <w:t xml:space="preserve"> me </w:t>
      </w:r>
      <w:proofErr w:type="spellStart"/>
      <w:r w:rsidRPr="00F345CF">
        <w:rPr>
          <w:rFonts w:eastAsia="Calibri"/>
          <w:lang w:val="en-US" w:bidi="ar-SA"/>
        </w:rPr>
        <w:t>përkushtim</w:t>
      </w:r>
      <w:proofErr w:type="spellEnd"/>
      <w:r w:rsidRPr="00F345CF">
        <w:rPr>
          <w:rFonts w:eastAsia="Calibri"/>
          <w:lang w:val="en-US" w:bidi="ar-SA"/>
        </w:rPr>
        <w:t xml:space="preserve">, </w:t>
      </w:r>
      <w:proofErr w:type="spellStart"/>
      <w:r w:rsidRPr="00F345CF">
        <w:rPr>
          <w:rFonts w:eastAsia="Calibri"/>
          <w:lang w:val="en-US" w:bidi="ar-SA"/>
        </w:rPr>
        <w:t>pritet</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ata</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jenë</w:t>
      </w:r>
      <w:proofErr w:type="spellEnd"/>
      <w:r w:rsidRPr="00F345CF">
        <w:rPr>
          <w:rFonts w:eastAsia="Calibri"/>
          <w:lang w:val="en-US" w:bidi="ar-SA"/>
        </w:rPr>
        <w:t xml:space="preserve"> </w:t>
      </w:r>
      <w:proofErr w:type="spellStart"/>
      <w:r w:rsidRPr="00F345CF">
        <w:rPr>
          <w:rFonts w:eastAsia="Calibri"/>
          <w:lang w:val="en-US" w:bidi="ar-SA"/>
        </w:rPr>
        <w:t>mësues</w:t>
      </w:r>
      <w:proofErr w:type="spellEnd"/>
      <w:r w:rsidRPr="00F345CF">
        <w:rPr>
          <w:rFonts w:eastAsia="Calibri"/>
          <w:lang w:val="en-US" w:bidi="ar-SA"/>
        </w:rPr>
        <w:t xml:space="preserve"> model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nxënësit</w:t>
      </w:r>
      <w:proofErr w:type="spellEnd"/>
      <w:r w:rsidRPr="00F345CF">
        <w:rPr>
          <w:rFonts w:eastAsia="Calibri"/>
          <w:lang w:val="en-US" w:bidi="ar-SA"/>
        </w:rPr>
        <w:t xml:space="preserve"> e </w:t>
      </w:r>
      <w:proofErr w:type="spellStart"/>
      <w:r w:rsidRPr="00F345CF">
        <w:rPr>
          <w:rFonts w:eastAsia="Calibri"/>
          <w:lang w:val="en-US" w:bidi="ar-SA"/>
        </w:rPr>
        <w:t>tyre</w:t>
      </w:r>
      <w:proofErr w:type="spellEnd"/>
      <w:r w:rsidRPr="00F345CF">
        <w:rPr>
          <w:rFonts w:eastAsia="Calibri"/>
          <w:lang w:val="en-US" w:bidi="ar-SA"/>
        </w:rPr>
        <w:t xml:space="preserve"> </w:t>
      </w:r>
      <w:proofErr w:type="spellStart"/>
      <w:r w:rsidRPr="00F345CF">
        <w:rPr>
          <w:rFonts w:eastAsia="Calibri"/>
          <w:lang w:val="en-US" w:bidi="ar-SA"/>
        </w:rPr>
        <w:t>dhe</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arrijnë</w:t>
      </w:r>
      <w:proofErr w:type="spellEnd"/>
      <w:r w:rsidRPr="00F345CF">
        <w:rPr>
          <w:rFonts w:eastAsia="Calibri"/>
          <w:lang w:val="en-US" w:bidi="ar-SA"/>
        </w:rPr>
        <w:t xml:space="preserve"> </w:t>
      </w:r>
      <w:proofErr w:type="spellStart"/>
      <w:r w:rsidRPr="00F345CF">
        <w:rPr>
          <w:rFonts w:eastAsia="Calibri"/>
          <w:lang w:val="en-US" w:bidi="ar-SA"/>
        </w:rPr>
        <w:t>suksese</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mëdha</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profesionin</w:t>
      </w:r>
      <w:proofErr w:type="spellEnd"/>
      <w:r w:rsidRPr="00F345CF">
        <w:rPr>
          <w:rFonts w:eastAsia="Calibri"/>
          <w:lang w:val="en-US" w:bidi="ar-SA"/>
        </w:rPr>
        <w:t xml:space="preserve"> e </w:t>
      </w:r>
      <w:proofErr w:type="spellStart"/>
      <w:r w:rsidRPr="00F345CF">
        <w:rPr>
          <w:rFonts w:eastAsia="Calibri"/>
          <w:lang w:val="en-US" w:bidi="ar-SA"/>
        </w:rPr>
        <w:t>tyre</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mësimdhënies</w:t>
      </w:r>
      <w:proofErr w:type="spellEnd"/>
      <w:r w:rsidRPr="00F345CF">
        <w:rPr>
          <w:rFonts w:eastAsia="Calibri"/>
          <w:lang w:val="en-US" w:bidi="ar-SA"/>
        </w:rPr>
        <w:t xml:space="preserve">. </w:t>
      </w:r>
      <w:proofErr w:type="spellStart"/>
      <w:r w:rsidRPr="00F345CF">
        <w:rPr>
          <w:rFonts w:eastAsia="Calibri"/>
          <w:lang w:val="en-US" w:bidi="ar-SA"/>
        </w:rPr>
        <w:t>Mësimdhënia</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ditët</w:t>
      </w:r>
      <w:proofErr w:type="spellEnd"/>
      <w:r w:rsidRPr="00F345CF">
        <w:rPr>
          <w:rFonts w:eastAsia="Calibri"/>
          <w:lang w:val="en-US" w:bidi="ar-SA"/>
        </w:rPr>
        <w:t xml:space="preserve"> e </w:t>
      </w:r>
      <w:proofErr w:type="spellStart"/>
      <w:r w:rsidRPr="00F345CF">
        <w:rPr>
          <w:rFonts w:eastAsia="Calibri"/>
          <w:lang w:val="en-US" w:bidi="ar-SA"/>
        </w:rPr>
        <w:t>sotme</w:t>
      </w:r>
      <w:proofErr w:type="spellEnd"/>
      <w:r w:rsidRPr="00F345CF">
        <w:rPr>
          <w:rFonts w:eastAsia="Calibri"/>
          <w:lang w:val="en-US" w:bidi="ar-SA"/>
        </w:rPr>
        <w:t xml:space="preserve"> po </w:t>
      </w:r>
      <w:proofErr w:type="spellStart"/>
      <w:r w:rsidRPr="00F345CF">
        <w:rPr>
          <w:rFonts w:eastAsia="Calibri"/>
          <w:lang w:val="en-US" w:bidi="ar-SA"/>
        </w:rPr>
        <w:t>përballet</w:t>
      </w:r>
      <w:proofErr w:type="spellEnd"/>
      <w:r w:rsidRPr="00F345CF">
        <w:rPr>
          <w:rFonts w:eastAsia="Calibri"/>
          <w:lang w:val="en-US" w:bidi="ar-SA"/>
        </w:rPr>
        <w:t xml:space="preserve"> me </w:t>
      </w:r>
      <w:proofErr w:type="spellStart"/>
      <w:r w:rsidRPr="00F345CF">
        <w:rPr>
          <w:rFonts w:eastAsia="Calibri"/>
          <w:lang w:val="en-US" w:bidi="ar-SA"/>
        </w:rPr>
        <w:t>sfida</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mëdha</w:t>
      </w:r>
      <w:proofErr w:type="spellEnd"/>
      <w:r w:rsidRPr="00F345CF">
        <w:rPr>
          <w:rFonts w:eastAsia="Calibri"/>
          <w:lang w:val="en-US" w:bidi="ar-SA"/>
        </w:rPr>
        <w:t xml:space="preserve">. </w:t>
      </w:r>
      <w:proofErr w:type="spellStart"/>
      <w:r w:rsidRPr="00F345CF">
        <w:rPr>
          <w:rFonts w:eastAsia="Calibri"/>
          <w:lang w:val="en-US" w:bidi="ar-SA"/>
        </w:rPr>
        <w:t>Sfidë</w:t>
      </w:r>
      <w:proofErr w:type="spellEnd"/>
      <w:r w:rsidRPr="00F345CF">
        <w:rPr>
          <w:rFonts w:eastAsia="Calibri"/>
          <w:lang w:val="en-US" w:bidi="ar-SA"/>
        </w:rPr>
        <w:t xml:space="preserve"> </w:t>
      </w:r>
      <w:proofErr w:type="spellStart"/>
      <w:r w:rsidRPr="00F345CF">
        <w:rPr>
          <w:rFonts w:eastAsia="Calibri"/>
          <w:lang w:val="en-US" w:bidi="ar-SA"/>
        </w:rPr>
        <w:t>jashtëzakonisht</w:t>
      </w:r>
      <w:proofErr w:type="spellEnd"/>
      <w:r w:rsidRPr="00F345CF">
        <w:rPr>
          <w:rFonts w:eastAsia="Calibri"/>
          <w:lang w:val="en-US" w:bidi="ar-SA"/>
        </w:rPr>
        <w:t xml:space="preserve"> e </w:t>
      </w:r>
      <w:proofErr w:type="spellStart"/>
      <w:r w:rsidRPr="00F345CF">
        <w:rPr>
          <w:rFonts w:eastAsia="Calibri"/>
          <w:lang w:val="en-US" w:bidi="ar-SA"/>
        </w:rPr>
        <w:t>madhe</w:t>
      </w:r>
      <w:proofErr w:type="spellEnd"/>
      <w:r w:rsidRPr="00F345CF">
        <w:rPr>
          <w:rFonts w:eastAsia="Calibri"/>
          <w:lang w:val="en-US" w:bidi="ar-SA"/>
        </w:rPr>
        <w:t xml:space="preserve">, </w:t>
      </w:r>
      <w:proofErr w:type="spellStart"/>
      <w:r w:rsidRPr="00F345CF">
        <w:rPr>
          <w:rFonts w:eastAsia="Calibri"/>
          <w:lang w:val="en-US" w:bidi="ar-SA"/>
        </w:rPr>
        <w:t>sidomos</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kohën</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cilën</w:t>
      </w:r>
      <w:proofErr w:type="spellEnd"/>
      <w:r w:rsidRPr="00F345CF">
        <w:rPr>
          <w:rFonts w:eastAsia="Calibri"/>
          <w:lang w:val="en-US" w:bidi="ar-SA"/>
        </w:rPr>
        <w:t xml:space="preserve"> </w:t>
      </w:r>
      <w:proofErr w:type="spellStart"/>
      <w:r w:rsidRPr="00F345CF">
        <w:rPr>
          <w:rFonts w:eastAsia="Calibri"/>
          <w:lang w:val="en-US" w:bidi="ar-SA"/>
        </w:rPr>
        <w:t>jetojmë</w:t>
      </w:r>
      <w:proofErr w:type="spellEnd"/>
      <w:r w:rsidRPr="00F345CF">
        <w:rPr>
          <w:rFonts w:eastAsia="Calibri"/>
          <w:lang w:val="en-US" w:bidi="ar-SA"/>
        </w:rPr>
        <w:t xml:space="preserve"> </w:t>
      </w:r>
      <w:proofErr w:type="spellStart"/>
      <w:r w:rsidRPr="00F345CF">
        <w:rPr>
          <w:rFonts w:eastAsia="Calibri"/>
          <w:lang w:val="en-US" w:bidi="ar-SA"/>
        </w:rPr>
        <w:t>është</w:t>
      </w:r>
      <w:proofErr w:type="spellEnd"/>
      <w:r w:rsidRPr="00F345CF">
        <w:rPr>
          <w:rFonts w:eastAsia="Calibri"/>
          <w:lang w:val="en-US" w:bidi="ar-SA"/>
        </w:rPr>
        <w:t xml:space="preserve"> </w:t>
      </w:r>
      <w:proofErr w:type="spellStart"/>
      <w:r w:rsidRPr="00F345CF">
        <w:rPr>
          <w:rFonts w:eastAsia="Calibri"/>
          <w:lang w:val="en-US" w:bidi="ar-SA"/>
        </w:rPr>
        <w:t>pikërisht</w:t>
      </w:r>
      <w:proofErr w:type="spellEnd"/>
      <w:r w:rsidRPr="00F345CF">
        <w:rPr>
          <w:rFonts w:eastAsia="Calibri"/>
          <w:lang w:val="en-US" w:bidi="ar-SA"/>
        </w:rPr>
        <w:t xml:space="preserve"> </w:t>
      </w:r>
      <w:proofErr w:type="spellStart"/>
      <w:r w:rsidRPr="00F345CF">
        <w:rPr>
          <w:rFonts w:eastAsia="Calibri"/>
          <w:lang w:val="en-US" w:bidi="ar-SA"/>
        </w:rPr>
        <w:t>menaxhimi</w:t>
      </w:r>
      <w:proofErr w:type="spellEnd"/>
      <w:r w:rsidRPr="00F345CF">
        <w:rPr>
          <w:rFonts w:eastAsia="Calibri"/>
          <w:lang w:val="en-US" w:bidi="ar-SA"/>
        </w:rPr>
        <w:t xml:space="preserve"> </w:t>
      </w:r>
      <w:proofErr w:type="spellStart"/>
      <w:r w:rsidRPr="00F345CF">
        <w:rPr>
          <w:rFonts w:eastAsia="Calibri"/>
          <w:lang w:val="en-US" w:bidi="ar-SA"/>
        </w:rPr>
        <w:t>i</w:t>
      </w:r>
      <w:proofErr w:type="spellEnd"/>
      <w:r w:rsidRPr="00F345CF">
        <w:rPr>
          <w:rFonts w:eastAsia="Calibri"/>
          <w:lang w:val="en-US" w:bidi="ar-SA"/>
        </w:rPr>
        <w:t xml:space="preserve"> </w:t>
      </w:r>
      <w:proofErr w:type="spellStart"/>
      <w:r w:rsidRPr="00F345CF">
        <w:rPr>
          <w:rFonts w:eastAsia="Calibri"/>
          <w:lang w:val="en-US" w:bidi="ar-SA"/>
        </w:rPr>
        <w:t>klasës</w:t>
      </w:r>
      <w:proofErr w:type="spellEnd"/>
      <w:r w:rsidRPr="00F345CF">
        <w:rPr>
          <w:rFonts w:eastAsia="Calibri"/>
          <w:lang w:val="en-US" w:bidi="ar-SA"/>
        </w:rPr>
        <w:t xml:space="preserve"> me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gjitha</w:t>
      </w:r>
      <w:proofErr w:type="spellEnd"/>
      <w:r w:rsidRPr="00F345CF">
        <w:rPr>
          <w:rFonts w:eastAsia="Calibri"/>
          <w:lang w:val="en-US" w:bidi="ar-SA"/>
        </w:rPr>
        <w:t xml:space="preserve"> </w:t>
      </w:r>
      <w:proofErr w:type="spellStart"/>
      <w:r w:rsidRPr="00F345CF">
        <w:rPr>
          <w:rFonts w:eastAsia="Calibri"/>
          <w:lang w:val="en-US" w:bidi="ar-SA"/>
        </w:rPr>
        <w:t>aspektet</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përfshin</w:t>
      </w:r>
      <w:proofErr w:type="spellEnd"/>
      <w:r w:rsidRPr="00F345CF">
        <w:rPr>
          <w:rFonts w:eastAsia="Calibri"/>
          <w:lang w:val="en-US" w:bidi="ar-SA"/>
        </w:rPr>
        <w:t xml:space="preserve">. </w:t>
      </w:r>
      <w:proofErr w:type="spellStart"/>
      <w:r w:rsidRPr="00F345CF">
        <w:rPr>
          <w:rFonts w:eastAsia="Calibri"/>
          <w:lang w:val="en-US" w:bidi="ar-SA"/>
        </w:rPr>
        <w:t>Kjo</w:t>
      </w:r>
      <w:proofErr w:type="spellEnd"/>
      <w:r w:rsidRPr="00F345CF">
        <w:rPr>
          <w:rFonts w:eastAsia="Calibri"/>
          <w:lang w:val="en-US" w:bidi="ar-SA"/>
        </w:rPr>
        <w:t xml:space="preserve"> </w:t>
      </w:r>
      <w:proofErr w:type="spellStart"/>
      <w:r w:rsidRPr="00F345CF">
        <w:rPr>
          <w:rFonts w:eastAsia="Calibri"/>
          <w:lang w:val="en-US" w:bidi="ar-SA"/>
        </w:rPr>
        <w:t>sfidë</w:t>
      </w:r>
      <w:proofErr w:type="spellEnd"/>
      <w:r w:rsidRPr="00F345CF">
        <w:rPr>
          <w:rFonts w:eastAsia="Calibri"/>
          <w:lang w:val="en-US" w:bidi="ar-SA"/>
        </w:rPr>
        <w:t xml:space="preserve"> </w:t>
      </w:r>
      <w:proofErr w:type="spellStart"/>
      <w:r w:rsidRPr="00F345CF">
        <w:rPr>
          <w:rFonts w:eastAsia="Calibri"/>
          <w:lang w:val="en-US" w:bidi="ar-SA"/>
        </w:rPr>
        <w:t>është</w:t>
      </w:r>
      <w:proofErr w:type="spellEnd"/>
      <w:r w:rsidRPr="00F345CF">
        <w:rPr>
          <w:rFonts w:eastAsia="Calibri"/>
          <w:lang w:val="en-US" w:bidi="ar-SA"/>
        </w:rPr>
        <w:t xml:space="preserve"> e </w:t>
      </w:r>
      <w:proofErr w:type="spellStart"/>
      <w:r w:rsidRPr="00F345CF">
        <w:rPr>
          <w:rFonts w:eastAsia="Calibri"/>
          <w:lang w:val="en-US" w:bidi="ar-SA"/>
        </w:rPr>
        <w:t>theksuar</w:t>
      </w:r>
      <w:proofErr w:type="spellEnd"/>
      <w:r w:rsidRPr="00F345CF">
        <w:rPr>
          <w:rFonts w:eastAsia="Calibri"/>
          <w:lang w:val="en-US" w:bidi="ar-SA"/>
        </w:rPr>
        <w:t xml:space="preserve"> </w:t>
      </w:r>
      <w:proofErr w:type="spellStart"/>
      <w:r w:rsidRPr="00F345CF">
        <w:rPr>
          <w:rFonts w:eastAsia="Calibri"/>
          <w:lang w:val="en-US" w:bidi="ar-SA"/>
        </w:rPr>
        <w:t>veçanërisht</w:t>
      </w:r>
      <w:proofErr w:type="spellEnd"/>
      <w:r w:rsidRPr="00F345CF">
        <w:rPr>
          <w:rFonts w:eastAsia="Calibri"/>
          <w:lang w:val="en-US" w:bidi="ar-SA"/>
        </w:rPr>
        <w:t xml:space="preserve"> </w:t>
      </w:r>
      <w:proofErr w:type="spellStart"/>
      <w:r w:rsidRPr="00F345CF">
        <w:rPr>
          <w:rFonts w:eastAsia="Calibri"/>
          <w:lang w:val="en-US" w:bidi="ar-SA"/>
        </w:rPr>
        <w:t>tek</w:t>
      </w:r>
      <w:proofErr w:type="spellEnd"/>
      <w:r w:rsidRPr="00F345CF">
        <w:rPr>
          <w:rFonts w:eastAsia="Calibri"/>
          <w:lang w:val="en-US" w:bidi="ar-SA"/>
        </w:rPr>
        <w:t xml:space="preserve"> </w:t>
      </w:r>
      <w:proofErr w:type="spellStart"/>
      <w:r w:rsidRPr="00F345CF">
        <w:rPr>
          <w:rFonts w:eastAsia="Calibri"/>
          <w:lang w:val="en-US" w:bidi="ar-SA"/>
        </w:rPr>
        <w:t>mësimdhënësit</w:t>
      </w:r>
      <w:proofErr w:type="spellEnd"/>
      <w:r w:rsidRPr="00F345CF">
        <w:rPr>
          <w:rFonts w:eastAsia="Calibri"/>
          <w:lang w:val="en-US" w:bidi="ar-SA"/>
        </w:rPr>
        <w:t xml:space="preserve"> e </w:t>
      </w:r>
      <w:proofErr w:type="spellStart"/>
      <w:r w:rsidRPr="00F345CF">
        <w:rPr>
          <w:rFonts w:eastAsia="Calibri"/>
          <w:lang w:val="en-US" w:bidi="ar-SA"/>
        </w:rPr>
        <w:t>rinj</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cilët</w:t>
      </w:r>
      <w:proofErr w:type="spellEnd"/>
      <w:r w:rsidRPr="00F345CF">
        <w:rPr>
          <w:rFonts w:eastAsia="Calibri"/>
          <w:lang w:val="en-US" w:bidi="ar-SA"/>
        </w:rPr>
        <w:t xml:space="preserve"> </w:t>
      </w:r>
      <w:proofErr w:type="spellStart"/>
      <w:r w:rsidRPr="00F345CF">
        <w:rPr>
          <w:rFonts w:eastAsia="Calibri"/>
          <w:lang w:val="en-US" w:bidi="ar-SA"/>
        </w:rPr>
        <w:t>çdo</w:t>
      </w:r>
      <w:proofErr w:type="spellEnd"/>
      <w:r w:rsidRPr="00F345CF">
        <w:rPr>
          <w:rFonts w:eastAsia="Calibri"/>
          <w:lang w:val="en-US" w:bidi="ar-SA"/>
        </w:rPr>
        <w:t xml:space="preserve"> </w:t>
      </w:r>
      <w:proofErr w:type="spellStart"/>
      <w:r w:rsidRPr="00F345CF">
        <w:rPr>
          <w:rFonts w:eastAsia="Calibri"/>
          <w:lang w:val="en-US" w:bidi="ar-SA"/>
        </w:rPr>
        <w:t>gjë</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botën</w:t>
      </w:r>
      <w:proofErr w:type="spellEnd"/>
      <w:r w:rsidRPr="00F345CF">
        <w:rPr>
          <w:rFonts w:eastAsia="Calibri"/>
          <w:lang w:val="en-US" w:bidi="ar-SA"/>
        </w:rPr>
        <w:t xml:space="preserve"> </w:t>
      </w:r>
      <w:proofErr w:type="spellStart"/>
      <w:r w:rsidRPr="00F345CF">
        <w:rPr>
          <w:rFonts w:eastAsia="Calibri"/>
          <w:lang w:val="en-US" w:bidi="ar-SA"/>
        </w:rPr>
        <w:t>mësuesore</w:t>
      </w:r>
      <w:proofErr w:type="spellEnd"/>
      <w:r w:rsidRPr="00F345CF">
        <w:rPr>
          <w:rFonts w:eastAsia="Calibri"/>
          <w:lang w:val="en-US" w:bidi="ar-SA"/>
        </w:rPr>
        <w:t xml:space="preserve">” </w:t>
      </w:r>
      <w:proofErr w:type="spellStart"/>
      <w:r w:rsidRPr="00F345CF">
        <w:rPr>
          <w:rFonts w:eastAsia="Calibri"/>
          <w:lang w:val="en-US" w:bidi="ar-SA"/>
        </w:rPr>
        <w:t>është</w:t>
      </w:r>
      <w:proofErr w:type="spellEnd"/>
      <w:r w:rsidRPr="00F345CF">
        <w:rPr>
          <w:rFonts w:eastAsia="Calibri"/>
          <w:lang w:val="en-US" w:bidi="ar-SA"/>
        </w:rPr>
        <w:t xml:space="preserve"> e </w:t>
      </w:r>
      <w:proofErr w:type="spellStart"/>
      <w:r w:rsidRPr="00F345CF">
        <w:rPr>
          <w:rFonts w:eastAsia="Calibri"/>
          <w:lang w:val="en-US" w:bidi="ar-SA"/>
        </w:rPr>
        <w:t>panjohur</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këtë</w:t>
      </w:r>
      <w:proofErr w:type="spellEnd"/>
      <w:r w:rsidRPr="00F345CF">
        <w:rPr>
          <w:rFonts w:eastAsia="Calibri"/>
          <w:lang w:val="en-US" w:bidi="ar-SA"/>
        </w:rPr>
        <w:t xml:space="preserve"> </w:t>
      </w:r>
      <w:proofErr w:type="spellStart"/>
      <w:r w:rsidRPr="00F345CF">
        <w:rPr>
          <w:rFonts w:eastAsia="Calibri"/>
          <w:lang w:val="en-US" w:bidi="ar-SA"/>
        </w:rPr>
        <w:t>arsye</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këtë</w:t>
      </w:r>
      <w:proofErr w:type="spellEnd"/>
      <w:r w:rsidRPr="00F345CF">
        <w:rPr>
          <w:rFonts w:eastAsia="Calibri"/>
          <w:lang w:val="en-US" w:bidi="ar-SA"/>
        </w:rPr>
        <w:t xml:space="preserve"> </w:t>
      </w:r>
      <w:proofErr w:type="spellStart"/>
      <w:r w:rsidRPr="00F345CF">
        <w:rPr>
          <w:rFonts w:eastAsia="Calibri"/>
          <w:lang w:val="en-US" w:bidi="ar-SA"/>
        </w:rPr>
        <w:t>hulumtim</w:t>
      </w:r>
      <w:proofErr w:type="spellEnd"/>
      <w:r w:rsidRPr="00F345CF">
        <w:rPr>
          <w:rFonts w:eastAsia="Calibri"/>
          <w:lang w:val="en-US" w:bidi="ar-SA"/>
        </w:rPr>
        <w:t xml:space="preserve"> </w:t>
      </w:r>
      <w:proofErr w:type="spellStart"/>
      <w:r w:rsidRPr="00F345CF">
        <w:rPr>
          <w:rFonts w:eastAsia="Calibri"/>
          <w:lang w:val="en-US" w:bidi="ar-SA"/>
        </w:rPr>
        <w:t>janë</w:t>
      </w:r>
      <w:proofErr w:type="spellEnd"/>
      <w:r w:rsidRPr="00F345CF">
        <w:rPr>
          <w:rFonts w:eastAsia="Calibri"/>
          <w:lang w:val="en-US" w:bidi="ar-SA"/>
        </w:rPr>
        <w:t xml:space="preserve"> </w:t>
      </w:r>
      <w:proofErr w:type="spellStart"/>
      <w:r w:rsidRPr="00F345CF">
        <w:rPr>
          <w:rFonts w:eastAsia="Calibri"/>
          <w:lang w:val="en-US" w:bidi="ar-SA"/>
        </w:rPr>
        <w:t>konsultuar</w:t>
      </w:r>
      <w:proofErr w:type="spellEnd"/>
      <w:r w:rsidRPr="00F345CF">
        <w:rPr>
          <w:rFonts w:eastAsia="Calibri"/>
          <w:lang w:val="en-US" w:bidi="ar-SA"/>
        </w:rPr>
        <w:t xml:space="preserve"> </w:t>
      </w:r>
      <w:proofErr w:type="spellStart"/>
      <w:r w:rsidRPr="00F345CF">
        <w:rPr>
          <w:rFonts w:eastAsia="Calibri"/>
          <w:lang w:val="en-US" w:bidi="ar-SA"/>
        </w:rPr>
        <w:t>mësuesit</w:t>
      </w:r>
      <w:proofErr w:type="spellEnd"/>
      <w:r w:rsidRPr="00F345CF">
        <w:rPr>
          <w:rFonts w:eastAsia="Calibri"/>
          <w:lang w:val="en-US" w:bidi="ar-SA"/>
        </w:rPr>
        <w:t xml:space="preserve">, </w:t>
      </w:r>
      <w:proofErr w:type="spellStart"/>
      <w:r w:rsidRPr="00F345CF">
        <w:rPr>
          <w:rFonts w:eastAsia="Calibri"/>
          <w:lang w:val="en-US" w:bidi="ar-SA"/>
        </w:rPr>
        <w:t>pra</w:t>
      </w:r>
      <w:proofErr w:type="spellEnd"/>
      <w:r w:rsidRPr="00F345CF">
        <w:rPr>
          <w:rFonts w:eastAsia="Calibri"/>
          <w:lang w:val="en-US" w:bidi="ar-SA"/>
        </w:rPr>
        <w:t xml:space="preserve">, </w:t>
      </w:r>
      <w:proofErr w:type="spellStart"/>
      <w:r w:rsidRPr="00F345CF">
        <w:rPr>
          <w:rFonts w:eastAsia="Calibri"/>
          <w:lang w:val="en-US" w:bidi="ar-SA"/>
        </w:rPr>
        <w:t>objektiv</w:t>
      </w:r>
      <w:proofErr w:type="spellEnd"/>
      <w:r w:rsidRPr="00F345CF">
        <w:rPr>
          <w:rFonts w:eastAsia="Calibri"/>
          <w:lang w:val="en-US" w:bidi="ar-SA"/>
        </w:rPr>
        <w:t xml:space="preserve"> </w:t>
      </w:r>
      <w:proofErr w:type="spellStart"/>
      <w:r w:rsidRPr="00F345CF">
        <w:rPr>
          <w:rFonts w:eastAsia="Calibri"/>
          <w:lang w:val="en-US" w:bidi="ar-SA"/>
        </w:rPr>
        <w:t>kryesor</w:t>
      </w:r>
      <w:proofErr w:type="spellEnd"/>
      <w:r w:rsidRPr="00F345CF">
        <w:rPr>
          <w:rFonts w:eastAsia="Calibri"/>
          <w:lang w:val="en-US" w:bidi="ar-SA"/>
        </w:rPr>
        <w:t xml:space="preserve"> </w:t>
      </w:r>
      <w:proofErr w:type="spellStart"/>
      <w:r w:rsidRPr="00F345CF">
        <w:rPr>
          <w:rFonts w:eastAsia="Calibri"/>
          <w:lang w:val="en-US" w:bidi="ar-SA"/>
        </w:rPr>
        <w:t>i</w:t>
      </w:r>
      <w:proofErr w:type="spellEnd"/>
      <w:r w:rsidRPr="00F345CF">
        <w:rPr>
          <w:rFonts w:eastAsia="Calibri"/>
          <w:lang w:val="en-US" w:bidi="ar-SA"/>
        </w:rPr>
        <w:t xml:space="preserve"> </w:t>
      </w:r>
      <w:proofErr w:type="spellStart"/>
      <w:r w:rsidRPr="00F345CF">
        <w:rPr>
          <w:rFonts w:eastAsia="Calibri"/>
          <w:lang w:val="en-US" w:bidi="ar-SA"/>
        </w:rPr>
        <w:t>këtij</w:t>
      </w:r>
      <w:proofErr w:type="spellEnd"/>
      <w:r w:rsidRPr="00F345CF">
        <w:rPr>
          <w:rFonts w:eastAsia="Calibri"/>
          <w:lang w:val="en-US" w:bidi="ar-SA"/>
        </w:rPr>
        <w:t xml:space="preserve"> </w:t>
      </w:r>
      <w:proofErr w:type="spellStart"/>
      <w:r w:rsidRPr="00F345CF">
        <w:rPr>
          <w:rFonts w:eastAsia="Calibri"/>
          <w:lang w:val="en-US" w:bidi="ar-SA"/>
        </w:rPr>
        <w:t>studimi</w:t>
      </w:r>
      <w:proofErr w:type="spellEnd"/>
      <w:r w:rsidRPr="00F345CF">
        <w:rPr>
          <w:rFonts w:eastAsia="Calibri"/>
          <w:lang w:val="en-US" w:bidi="ar-SA"/>
        </w:rPr>
        <w:t xml:space="preserve"> ka </w:t>
      </w:r>
      <w:proofErr w:type="spellStart"/>
      <w:r w:rsidRPr="00F345CF">
        <w:rPr>
          <w:rFonts w:eastAsia="Calibri"/>
          <w:lang w:val="en-US" w:bidi="ar-SA"/>
        </w:rPr>
        <w:t>qenë</w:t>
      </w:r>
      <w:proofErr w:type="spellEnd"/>
      <w:r w:rsidRPr="00F345CF">
        <w:rPr>
          <w:rFonts w:eastAsia="Calibri"/>
          <w:lang w:val="en-US" w:bidi="ar-SA"/>
        </w:rPr>
        <w:t xml:space="preserve"> </w:t>
      </w:r>
      <w:proofErr w:type="spellStart"/>
      <w:r w:rsidRPr="00F345CF">
        <w:rPr>
          <w:rFonts w:eastAsia="Calibri"/>
          <w:lang w:val="en-US" w:bidi="ar-SA"/>
        </w:rPr>
        <w:t>identifikimi</w:t>
      </w:r>
      <w:proofErr w:type="spellEnd"/>
      <w:r w:rsidRPr="00F345CF">
        <w:rPr>
          <w:rFonts w:eastAsia="Calibri"/>
          <w:lang w:val="en-US" w:bidi="ar-SA"/>
        </w:rPr>
        <w:t xml:space="preserve"> </w:t>
      </w:r>
      <w:proofErr w:type="spellStart"/>
      <w:r w:rsidRPr="00F345CF">
        <w:rPr>
          <w:rFonts w:eastAsia="Calibri"/>
          <w:lang w:val="en-US" w:bidi="ar-SA"/>
        </w:rPr>
        <w:t>i</w:t>
      </w:r>
      <w:proofErr w:type="spellEnd"/>
      <w:r w:rsidRPr="00F345CF">
        <w:rPr>
          <w:rFonts w:eastAsia="Calibri"/>
          <w:lang w:val="en-US" w:bidi="ar-SA"/>
        </w:rPr>
        <w:t xml:space="preserve"> </w:t>
      </w:r>
      <w:proofErr w:type="spellStart"/>
      <w:r w:rsidRPr="00F345CF">
        <w:rPr>
          <w:rFonts w:eastAsia="Calibri"/>
          <w:lang w:val="en-US" w:bidi="ar-SA"/>
        </w:rPr>
        <w:t>pengesave</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hasin</w:t>
      </w:r>
      <w:proofErr w:type="spellEnd"/>
      <w:r w:rsidRPr="00F345CF">
        <w:rPr>
          <w:rFonts w:eastAsia="Calibri"/>
          <w:lang w:val="en-US" w:bidi="ar-SA"/>
        </w:rPr>
        <w:t xml:space="preserve"> </w:t>
      </w:r>
      <w:proofErr w:type="spellStart"/>
      <w:r w:rsidRPr="00F345CF">
        <w:rPr>
          <w:rFonts w:eastAsia="Calibri"/>
          <w:lang w:val="en-US" w:bidi="ar-SA"/>
        </w:rPr>
        <w:t>mësimdhënësit</w:t>
      </w:r>
      <w:proofErr w:type="spellEnd"/>
      <w:r w:rsidRPr="00F345CF">
        <w:rPr>
          <w:rFonts w:eastAsia="Calibri"/>
          <w:lang w:val="en-US" w:bidi="ar-SA"/>
        </w:rPr>
        <w:t xml:space="preserve"> </w:t>
      </w:r>
      <w:proofErr w:type="spellStart"/>
      <w:r w:rsidRPr="00F345CF">
        <w:rPr>
          <w:rFonts w:eastAsia="Calibri"/>
          <w:lang w:val="en-US" w:bidi="ar-SA"/>
        </w:rPr>
        <w:t>gjatë</w:t>
      </w:r>
      <w:proofErr w:type="spellEnd"/>
      <w:r w:rsidRPr="00F345CF">
        <w:rPr>
          <w:rFonts w:eastAsia="Calibri"/>
          <w:lang w:val="en-US" w:bidi="ar-SA"/>
        </w:rPr>
        <w:t xml:space="preserve"> </w:t>
      </w:r>
      <w:proofErr w:type="spellStart"/>
      <w:r w:rsidRPr="00F345CF">
        <w:rPr>
          <w:rFonts w:eastAsia="Calibri"/>
          <w:lang w:val="en-US" w:bidi="ar-SA"/>
        </w:rPr>
        <w:t>menaxhimit</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klasës</w:t>
      </w:r>
      <w:proofErr w:type="spellEnd"/>
      <w:r w:rsidRPr="00F345CF">
        <w:rPr>
          <w:rFonts w:eastAsia="Calibri"/>
          <w:lang w:val="en-US" w:bidi="ar-SA"/>
        </w:rPr>
        <w:t xml:space="preserve"> </w:t>
      </w:r>
      <w:proofErr w:type="spellStart"/>
      <w:r w:rsidRPr="00F345CF">
        <w:rPr>
          <w:rFonts w:eastAsia="Calibri"/>
          <w:lang w:val="en-US" w:bidi="ar-SA"/>
        </w:rPr>
        <w:t>së</w:t>
      </w:r>
      <w:proofErr w:type="spellEnd"/>
      <w:r w:rsidRPr="00F345CF">
        <w:rPr>
          <w:rFonts w:eastAsia="Calibri"/>
          <w:lang w:val="en-US" w:bidi="ar-SA"/>
        </w:rPr>
        <w:t xml:space="preserve"> </w:t>
      </w:r>
      <w:proofErr w:type="spellStart"/>
      <w:r w:rsidRPr="00F345CF">
        <w:rPr>
          <w:rFonts w:eastAsia="Calibri"/>
          <w:lang w:val="en-US" w:bidi="ar-SA"/>
        </w:rPr>
        <w:t>tyre</w:t>
      </w:r>
      <w:proofErr w:type="spellEnd"/>
      <w:r w:rsidRPr="00F345CF">
        <w:rPr>
          <w:rFonts w:eastAsia="Calibri"/>
          <w:lang w:val="en-US" w:bidi="ar-SA"/>
        </w:rPr>
        <w:t xml:space="preserve">, </w:t>
      </w:r>
      <w:proofErr w:type="spellStart"/>
      <w:r w:rsidRPr="00F345CF">
        <w:rPr>
          <w:rFonts w:eastAsia="Calibri"/>
          <w:lang w:val="en-US" w:bidi="ar-SA"/>
        </w:rPr>
        <w:t>pastaj</w:t>
      </w:r>
      <w:proofErr w:type="spellEnd"/>
      <w:r w:rsidRPr="00F345CF">
        <w:rPr>
          <w:rFonts w:eastAsia="Calibri"/>
          <w:lang w:val="en-US" w:bidi="ar-SA"/>
        </w:rPr>
        <w:t xml:space="preserve"> </w:t>
      </w:r>
      <w:proofErr w:type="spellStart"/>
      <w:r w:rsidRPr="00F345CF">
        <w:rPr>
          <w:rFonts w:eastAsia="Calibri"/>
          <w:lang w:val="en-US" w:bidi="ar-SA"/>
        </w:rPr>
        <w:t>gjetja</w:t>
      </w:r>
      <w:proofErr w:type="spellEnd"/>
      <w:r w:rsidRPr="00F345CF">
        <w:rPr>
          <w:rFonts w:eastAsia="Calibri"/>
          <w:lang w:val="en-US" w:bidi="ar-SA"/>
        </w:rPr>
        <w:t xml:space="preserve"> e </w:t>
      </w:r>
      <w:proofErr w:type="spellStart"/>
      <w:r w:rsidRPr="00F345CF">
        <w:rPr>
          <w:rFonts w:eastAsia="Calibri"/>
          <w:lang w:val="en-US" w:bidi="ar-SA"/>
        </w:rPr>
        <w:t>mënyrave</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tejkalimin</w:t>
      </w:r>
      <w:proofErr w:type="spellEnd"/>
      <w:r w:rsidRPr="00F345CF">
        <w:rPr>
          <w:rFonts w:eastAsia="Calibri"/>
          <w:lang w:val="en-US" w:bidi="ar-SA"/>
        </w:rPr>
        <w:t>/</w:t>
      </w:r>
      <w:proofErr w:type="spellStart"/>
      <w:r w:rsidRPr="00F345CF">
        <w:rPr>
          <w:rFonts w:eastAsia="Calibri"/>
          <w:lang w:val="en-US" w:bidi="ar-SA"/>
        </w:rPr>
        <w:t>menaxhimin</w:t>
      </w:r>
      <w:proofErr w:type="spellEnd"/>
      <w:r w:rsidRPr="00F345CF">
        <w:rPr>
          <w:rFonts w:eastAsia="Calibri"/>
          <w:lang w:val="en-US" w:bidi="ar-SA"/>
        </w:rPr>
        <w:t xml:space="preserve"> e </w:t>
      </w:r>
      <w:proofErr w:type="spellStart"/>
      <w:r w:rsidRPr="00F345CF">
        <w:rPr>
          <w:rFonts w:eastAsia="Calibri"/>
          <w:lang w:val="en-US" w:bidi="ar-SA"/>
        </w:rPr>
        <w:t>këtyre</w:t>
      </w:r>
      <w:proofErr w:type="spellEnd"/>
      <w:r w:rsidRPr="00F345CF">
        <w:rPr>
          <w:rFonts w:eastAsia="Calibri"/>
          <w:lang w:val="en-US" w:bidi="ar-SA"/>
        </w:rPr>
        <w:t xml:space="preserve"> </w:t>
      </w:r>
      <w:proofErr w:type="spellStart"/>
      <w:r w:rsidRPr="00F345CF">
        <w:rPr>
          <w:rFonts w:eastAsia="Calibri"/>
          <w:lang w:val="en-US" w:bidi="ar-SA"/>
        </w:rPr>
        <w:t>pengesave</w:t>
      </w:r>
      <w:proofErr w:type="spellEnd"/>
      <w:r w:rsidRPr="00F345CF">
        <w:rPr>
          <w:rFonts w:eastAsia="Calibri"/>
          <w:lang w:val="en-US" w:bidi="ar-SA"/>
        </w:rPr>
        <w:t xml:space="preserve">, </w:t>
      </w:r>
      <w:proofErr w:type="spellStart"/>
      <w:r w:rsidRPr="00F345CF">
        <w:rPr>
          <w:rFonts w:eastAsia="Calibri"/>
          <w:lang w:val="en-US" w:bidi="ar-SA"/>
        </w:rPr>
        <w:t>si</w:t>
      </w:r>
      <w:proofErr w:type="spellEnd"/>
      <w:r w:rsidRPr="00F345CF">
        <w:rPr>
          <w:rFonts w:eastAsia="Calibri"/>
          <w:lang w:val="en-US" w:bidi="ar-SA"/>
        </w:rPr>
        <w:t xml:space="preserve"> </w:t>
      </w:r>
      <w:proofErr w:type="spellStart"/>
      <w:r w:rsidRPr="00F345CF">
        <w:rPr>
          <w:rFonts w:eastAsia="Calibri"/>
          <w:lang w:val="en-US" w:bidi="ar-SA"/>
        </w:rPr>
        <w:t>dhe</w:t>
      </w:r>
      <w:proofErr w:type="spellEnd"/>
      <w:r w:rsidRPr="00F345CF">
        <w:rPr>
          <w:rFonts w:eastAsia="Calibri"/>
          <w:lang w:val="en-US" w:bidi="ar-SA"/>
        </w:rPr>
        <w:t xml:space="preserve"> </w:t>
      </w:r>
      <w:proofErr w:type="spellStart"/>
      <w:r w:rsidRPr="00F345CF">
        <w:rPr>
          <w:rFonts w:eastAsia="Calibri"/>
          <w:lang w:val="en-US" w:bidi="ar-SA"/>
        </w:rPr>
        <w:t>sa</w:t>
      </w:r>
      <w:proofErr w:type="spellEnd"/>
      <w:r w:rsidRPr="00F345CF">
        <w:rPr>
          <w:rFonts w:eastAsia="Calibri"/>
          <w:lang w:val="en-US" w:bidi="ar-SA"/>
        </w:rPr>
        <w:t xml:space="preserve"> </w:t>
      </w:r>
      <w:proofErr w:type="spellStart"/>
      <w:r w:rsidRPr="00F345CF">
        <w:rPr>
          <w:rFonts w:eastAsia="Calibri"/>
          <w:lang w:val="en-US" w:bidi="ar-SA"/>
        </w:rPr>
        <w:t>ndikon</w:t>
      </w:r>
      <w:proofErr w:type="spellEnd"/>
      <w:r w:rsidRPr="00F345CF">
        <w:rPr>
          <w:rFonts w:eastAsia="Calibri"/>
          <w:lang w:val="en-US" w:bidi="ar-SA"/>
        </w:rPr>
        <w:t xml:space="preserve"> </w:t>
      </w:r>
      <w:proofErr w:type="spellStart"/>
      <w:r w:rsidRPr="00F345CF">
        <w:rPr>
          <w:rFonts w:eastAsia="Calibri"/>
          <w:lang w:val="en-US" w:bidi="ar-SA"/>
        </w:rPr>
        <w:t>përvoja</w:t>
      </w:r>
      <w:proofErr w:type="spellEnd"/>
      <w:r w:rsidRPr="00F345CF">
        <w:rPr>
          <w:rFonts w:eastAsia="Calibri"/>
          <w:lang w:val="en-US" w:bidi="ar-SA"/>
        </w:rPr>
        <w:t xml:space="preserve"> e </w:t>
      </w:r>
      <w:proofErr w:type="spellStart"/>
      <w:r w:rsidRPr="00F345CF">
        <w:rPr>
          <w:rFonts w:eastAsia="Calibri"/>
          <w:lang w:val="en-US" w:bidi="ar-SA"/>
        </w:rPr>
        <w:t>mësimdhënësve</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menaxhim</w:t>
      </w:r>
      <w:proofErr w:type="spellEnd"/>
      <w:r w:rsidRPr="00F345CF">
        <w:rPr>
          <w:rFonts w:eastAsia="Calibri"/>
          <w:lang w:val="en-US" w:bidi="ar-SA"/>
        </w:rPr>
        <w:t xml:space="preserve"> </w:t>
      </w:r>
      <w:proofErr w:type="spellStart"/>
      <w:r w:rsidRPr="00F345CF">
        <w:rPr>
          <w:rFonts w:eastAsia="Calibri"/>
          <w:lang w:val="en-US" w:bidi="ar-SA"/>
        </w:rPr>
        <w:t>më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mirëfilltë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klasës</w:t>
      </w:r>
      <w:proofErr w:type="spellEnd"/>
      <w:r w:rsidRPr="00F345CF">
        <w:rPr>
          <w:rFonts w:eastAsia="Calibri"/>
          <w:lang w:val="en-US" w:bidi="ar-SA"/>
        </w:rPr>
        <w:t xml:space="preserve">. </w:t>
      </w:r>
      <w:proofErr w:type="spellStart"/>
      <w:r w:rsidRPr="00F345CF">
        <w:rPr>
          <w:rFonts w:eastAsia="Calibri"/>
          <w:lang w:val="en-US" w:bidi="ar-SA"/>
        </w:rPr>
        <w:t>Së</w:t>
      </w:r>
      <w:proofErr w:type="spellEnd"/>
      <w:r w:rsidRPr="00F345CF">
        <w:rPr>
          <w:rFonts w:eastAsia="Calibri"/>
          <w:lang w:val="en-US" w:bidi="ar-SA"/>
        </w:rPr>
        <w:t xml:space="preserve"> </w:t>
      </w:r>
      <w:proofErr w:type="spellStart"/>
      <w:r w:rsidRPr="00F345CF">
        <w:rPr>
          <w:rFonts w:eastAsia="Calibri"/>
          <w:lang w:val="en-US" w:bidi="ar-SA"/>
        </w:rPr>
        <w:t>pari</w:t>
      </w:r>
      <w:proofErr w:type="spellEnd"/>
      <w:r w:rsidRPr="00F345CF">
        <w:rPr>
          <w:rFonts w:eastAsia="Calibri"/>
          <w:lang w:val="en-US" w:bidi="ar-SA"/>
        </w:rPr>
        <w:t xml:space="preserve"> </w:t>
      </w:r>
      <w:proofErr w:type="spellStart"/>
      <w:r w:rsidRPr="00F345CF">
        <w:rPr>
          <w:rFonts w:eastAsia="Calibri"/>
          <w:lang w:val="en-US" w:bidi="ar-SA"/>
        </w:rPr>
        <w:t>është</w:t>
      </w:r>
      <w:proofErr w:type="spellEnd"/>
      <w:r w:rsidRPr="00F345CF">
        <w:rPr>
          <w:rFonts w:eastAsia="Calibri"/>
          <w:lang w:val="en-US" w:bidi="ar-SA"/>
        </w:rPr>
        <w:t xml:space="preserve"> </w:t>
      </w:r>
      <w:proofErr w:type="spellStart"/>
      <w:r w:rsidRPr="00F345CF">
        <w:rPr>
          <w:rFonts w:eastAsia="Calibri"/>
          <w:lang w:val="en-US" w:bidi="ar-SA"/>
        </w:rPr>
        <w:t>bërë</w:t>
      </w:r>
      <w:proofErr w:type="spellEnd"/>
      <w:r w:rsidRPr="00F345CF">
        <w:rPr>
          <w:rFonts w:eastAsia="Calibri"/>
          <w:lang w:val="en-US" w:bidi="ar-SA"/>
        </w:rPr>
        <w:t xml:space="preserve"> </w:t>
      </w:r>
      <w:proofErr w:type="spellStart"/>
      <w:r w:rsidRPr="00F345CF">
        <w:rPr>
          <w:rFonts w:eastAsia="Calibri"/>
          <w:lang w:val="en-US" w:bidi="ar-SA"/>
        </w:rPr>
        <w:t>shqyrtimi</w:t>
      </w:r>
      <w:proofErr w:type="spellEnd"/>
      <w:r w:rsidRPr="00F345CF">
        <w:rPr>
          <w:rFonts w:eastAsia="Calibri"/>
          <w:lang w:val="en-US" w:bidi="ar-SA"/>
        </w:rPr>
        <w:t xml:space="preserve"> </w:t>
      </w:r>
      <w:proofErr w:type="spellStart"/>
      <w:r w:rsidRPr="00F345CF">
        <w:rPr>
          <w:rFonts w:eastAsia="Calibri"/>
          <w:lang w:val="en-US" w:bidi="ar-SA"/>
        </w:rPr>
        <w:t>teorik</w:t>
      </w:r>
      <w:proofErr w:type="spellEnd"/>
      <w:r w:rsidRPr="00F345CF">
        <w:rPr>
          <w:rFonts w:eastAsia="Calibri"/>
          <w:lang w:val="en-US" w:bidi="ar-SA"/>
        </w:rPr>
        <w:t xml:space="preserve">, duke </w:t>
      </w:r>
      <w:proofErr w:type="spellStart"/>
      <w:r w:rsidRPr="00F345CF">
        <w:rPr>
          <w:rFonts w:eastAsia="Calibri"/>
          <w:lang w:val="en-US" w:bidi="ar-SA"/>
        </w:rPr>
        <w:t>marrur</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bazë</w:t>
      </w:r>
      <w:proofErr w:type="spellEnd"/>
      <w:r w:rsidRPr="00F345CF">
        <w:rPr>
          <w:rFonts w:eastAsia="Calibri"/>
          <w:lang w:val="en-US" w:bidi="ar-SA"/>
        </w:rPr>
        <w:t xml:space="preserve"> </w:t>
      </w:r>
      <w:proofErr w:type="spellStart"/>
      <w:r w:rsidRPr="00F345CF">
        <w:rPr>
          <w:rFonts w:eastAsia="Calibri"/>
          <w:lang w:val="en-US" w:bidi="ar-SA"/>
        </w:rPr>
        <w:t>shumë</w:t>
      </w:r>
      <w:proofErr w:type="spellEnd"/>
      <w:r w:rsidRPr="00F345CF">
        <w:rPr>
          <w:rFonts w:eastAsia="Calibri"/>
          <w:lang w:val="en-US" w:bidi="ar-SA"/>
        </w:rPr>
        <w:t xml:space="preserve"> </w:t>
      </w:r>
      <w:proofErr w:type="spellStart"/>
      <w:r w:rsidRPr="00F345CF">
        <w:rPr>
          <w:rFonts w:eastAsia="Calibri"/>
          <w:lang w:val="en-US" w:bidi="ar-SA"/>
        </w:rPr>
        <w:t>studime</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janë</w:t>
      </w:r>
      <w:proofErr w:type="spellEnd"/>
      <w:r w:rsidRPr="00F345CF">
        <w:rPr>
          <w:rFonts w:eastAsia="Calibri"/>
          <w:lang w:val="en-US" w:bidi="ar-SA"/>
        </w:rPr>
        <w:t xml:space="preserve"> </w:t>
      </w:r>
      <w:proofErr w:type="spellStart"/>
      <w:r w:rsidRPr="00F345CF">
        <w:rPr>
          <w:rFonts w:eastAsia="Calibri"/>
          <w:lang w:val="en-US" w:bidi="ar-SA"/>
        </w:rPr>
        <w:t>bërë</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këtë</w:t>
      </w:r>
      <w:proofErr w:type="spellEnd"/>
      <w:r w:rsidRPr="00F345CF">
        <w:rPr>
          <w:rFonts w:eastAsia="Calibri"/>
          <w:lang w:val="en-US" w:bidi="ar-SA"/>
        </w:rPr>
        <w:t xml:space="preserve"> </w:t>
      </w:r>
      <w:proofErr w:type="spellStart"/>
      <w:r w:rsidRPr="00F345CF">
        <w:rPr>
          <w:rFonts w:eastAsia="Calibri"/>
          <w:lang w:val="en-US" w:bidi="ar-SA"/>
        </w:rPr>
        <w:t>drejtim</w:t>
      </w:r>
      <w:proofErr w:type="spellEnd"/>
      <w:r w:rsidRPr="00F345CF">
        <w:rPr>
          <w:rFonts w:eastAsia="Calibri"/>
          <w:lang w:val="en-US" w:bidi="ar-SA"/>
        </w:rPr>
        <w:t xml:space="preserve">. Ky </w:t>
      </w:r>
      <w:proofErr w:type="spellStart"/>
      <w:r w:rsidRPr="00F345CF">
        <w:rPr>
          <w:rFonts w:eastAsia="Calibri"/>
          <w:lang w:val="en-US" w:bidi="ar-SA"/>
        </w:rPr>
        <w:t>hulumtim</w:t>
      </w:r>
      <w:proofErr w:type="spellEnd"/>
      <w:r w:rsidRPr="00F345CF">
        <w:rPr>
          <w:rFonts w:eastAsia="Calibri"/>
          <w:lang w:val="en-US" w:bidi="ar-SA"/>
        </w:rPr>
        <w:t xml:space="preserve"> </w:t>
      </w:r>
      <w:proofErr w:type="spellStart"/>
      <w:r w:rsidRPr="00F345CF">
        <w:rPr>
          <w:rFonts w:eastAsia="Calibri"/>
          <w:lang w:val="en-US" w:bidi="ar-SA"/>
        </w:rPr>
        <w:t>synoi</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nxjerrë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dhëna</w:t>
      </w:r>
      <w:proofErr w:type="spellEnd"/>
      <w:r w:rsidRPr="00F345CF">
        <w:rPr>
          <w:rFonts w:eastAsia="Calibri"/>
          <w:lang w:val="en-US" w:bidi="ar-SA"/>
        </w:rPr>
        <w:t xml:space="preserve"> </w:t>
      </w:r>
      <w:proofErr w:type="spellStart"/>
      <w:r w:rsidRPr="00F345CF">
        <w:rPr>
          <w:rFonts w:eastAsia="Calibri"/>
          <w:lang w:val="en-US" w:bidi="ar-SA"/>
        </w:rPr>
        <w:t>sa</w:t>
      </w:r>
      <w:proofErr w:type="spellEnd"/>
      <w:r w:rsidRPr="00F345CF">
        <w:rPr>
          <w:rFonts w:eastAsia="Calibri"/>
          <w:lang w:val="en-US" w:bidi="ar-SA"/>
        </w:rPr>
        <w:t xml:space="preserve"> </w:t>
      </w:r>
      <w:proofErr w:type="spellStart"/>
      <w:r w:rsidRPr="00F345CF">
        <w:rPr>
          <w:rFonts w:eastAsia="Calibri"/>
          <w:lang w:val="en-US" w:bidi="ar-SA"/>
        </w:rPr>
        <w:t>më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sakta</w:t>
      </w:r>
      <w:proofErr w:type="spellEnd"/>
      <w:r w:rsidRPr="00F345CF">
        <w:rPr>
          <w:rFonts w:eastAsia="Calibri"/>
          <w:lang w:val="en-US" w:bidi="ar-SA"/>
        </w:rPr>
        <w:t xml:space="preserve"> </w:t>
      </w:r>
      <w:proofErr w:type="spellStart"/>
      <w:r w:rsidRPr="00F345CF">
        <w:rPr>
          <w:rFonts w:eastAsia="Calibri"/>
          <w:lang w:val="en-US" w:bidi="ar-SA"/>
        </w:rPr>
        <w:t>dhe</w:t>
      </w:r>
      <w:proofErr w:type="spellEnd"/>
      <w:r w:rsidRPr="00F345CF">
        <w:rPr>
          <w:rFonts w:eastAsia="Calibri"/>
          <w:lang w:val="en-US" w:bidi="ar-SA"/>
        </w:rPr>
        <w:t xml:space="preserve"> </w:t>
      </w:r>
      <w:proofErr w:type="spellStart"/>
      <w:r w:rsidRPr="00F345CF">
        <w:rPr>
          <w:rFonts w:eastAsia="Calibri"/>
          <w:lang w:val="en-US" w:bidi="ar-SA"/>
        </w:rPr>
        <w:t>konkrete</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shkaqet</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pengojnë</w:t>
      </w:r>
      <w:proofErr w:type="spellEnd"/>
      <w:r w:rsidRPr="00F345CF">
        <w:rPr>
          <w:rFonts w:eastAsia="Calibri"/>
          <w:lang w:val="en-US" w:bidi="ar-SA"/>
        </w:rPr>
        <w:t xml:space="preserve"> </w:t>
      </w:r>
      <w:proofErr w:type="spellStart"/>
      <w:r w:rsidRPr="00F345CF">
        <w:rPr>
          <w:rFonts w:eastAsia="Calibri"/>
          <w:lang w:val="en-US" w:bidi="ar-SA"/>
        </w:rPr>
        <w:t>menaxhimin</w:t>
      </w:r>
      <w:proofErr w:type="spellEnd"/>
      <w:r w:rsidRPr="00F345CF">
        <w:rPr>
          <w:rFonts w:eastAsia="Calibri"/>
          <w:lang w:val="en-US" w:bidi="ar-SA"/>
        </w:rPr>
        <w:t xml:space="preserve"> e </w:t>
      </w:r>
      <w:proofErr w:type="spellStart"/>
      <w:r w:rsidRPr="00F345CF">
        <w:rPr>
          <w:rFonts w:eastAsia="Calibri"/>
          <w:lang w:val="en-US" w:bidi="ar-SA"/>
        </w:rPr>
        <w:t>mirëfilltë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klasës</w:t>
      </w:r>
      <w:proofErr w:type="spellEnd"/>
      <w:r w:rsidRPr="00F345CF">
        <w:rPr>
          <w:rFonts w:eastAsia="Calibri"/>
          <w:lang w:val="en-US" w:bidi="ar-SA"/>
        </w:rPr>
        <w:t xml:space="preserve"> </w:t>
      </w:r>
      <w:proofErr w:type="spellStart"/>
      <w:r w:rsidRPr="00F345CF">
        <w:rPr>
          <w:rFonts w:eastAsia="Calibri"/>
          <w:lang w:val="en-US" w:bidi="ar-SA"/>
        </w:rPr>
        <w:t>dhe</w:t>
      </w:r>
      <w:proofErr w:type="spellEnd"/>
      <w:r w:rsidRPr="00F345CF">
        <w:rPr>
          <w:rFonts w:eastAsia="Calibri"/>
          <w:lang w:val="en-US" w:bidi="ar-SA"/>
        </w:rPr>
        <w:t xml:space="preserve"> me </w:t>
      </w:r>
      <w:proofErr w:type="spellStart"/>
      <w:r w:rsidRPr="00F345CF">
        <w:rPr>
          <w:rFonts w:eastAsia="Calibri"/>
          <w:lang w:val="en-US" w:bidi="ar-SA"/>
        </w:rPr>
        <w:t>anë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pyetësorëve</w:t>
      </w:r>
      <w:proofErr w:type="spellEnd"/>
      <w:r w:rsidRPr="00F345CF">
        <w:rPr>
          <w:rFonts w:eastAsia="Calibri"/>
          <w:lang w:val="en-US" w:bidi="ar-SA"/>
        </w:rPr>
        <w:t xml:space="preserve"> </w:t>
      </w:r>
      <w:proofErr w:type="spellStart"/>
      <w:r w:rsidRPr="00F345CF">
        <w:rPr>
          <w:rFonts w:eastAsia="Calibri"/>
          <w:lang w:val="en-US" w:bidi="ar-SA"/>
        </w:rPr>
        <w:t>drejtuar</w:t>
      </w:r>
      <w:proofErr w:type="spellEnd"/>
      <w:r w:rsidRPr="00F345CF">
        <w:rPr>
          <w:rFonts w:eastAsia="Calibri"/>
          <w:lang w:val="en-US" w:bidi="ar-SA"/>
        </w:rPr>
        <w:t xml:space="preserve"> </w:t>
      </w:r>
      <w:proofErr w:type="spellStart"/>
      <w:r w:rsidRPr="00F345CF">
        <w:rPr>
          <w:rFonts w:eastAsia="Calibri"/>
          <w:lang w:val="en-US" w:bidi="ar-SA"/>
        </w:rPr>
        <w:t>mësimdhënësve</w:t>
      </w:r>
      <w:proofErr w:type="spellEnd"/>
      <w:r w:rsidRPr="00F345CF">
        <w:rPr>
          <w:rFonts w:eastAsia="Calibri"/>
          <w:lang w:val="en-US" w:bidi="ar-SA"/>
        </w:rPr>
        <w:t xml:space="preserve">, </w:t>
      </w:r>
      <w:proofErr w:type="spellStart"/>
      <w:r w:rsidRPr="00F345CF">
        <w:rPr>
          <w:rFonts w:eastAsia="Calibri"/>
          <w:lang w:val="en-US" w:bidi="ar-SA"/>
        </w:rPr>
        <w:t>t’i</w:t>
      </w:r>
      <w:proofErr w:type="spellEnd"/>
      <w:r w:rsidRPr="00F345CF">
        <w:rPr>
          <w:rFonts w:eastAsia="Calibri"/>
          <w:lang w:val="en-US" w:bidi="ar-SA"/>
        </w:rPr>
        <w:t xml:space="preserve"> </w:t>
      </w:r>
      <w:proofErr w:type="spellStart"/>
      <w:r w:rsidRPr="00F345CF">
        <w:rPr>
          <w:rFonts w:eastAsia="Calibri"/>
          <w:lang w:val="en-US" w:bidi="ar-SA"/>
        </w:rPr>
        <w:t>gjejë</w:t>
      </w:r>
      <w:proofErr w:type="spellEnd"/>
      <w:r w:rsidRPr="00F345CF">
        <w:rPr>
          <w:rFonts w:eastAsia="Calibri"/>
          <w:lang w:val="en-US" w:bidi="ar-SA"/>
        </w:rPr>
        <w:t xml:space="preserve"> </w:t>
      </w:r>
      <w:proofErr w:type="spellStart"/>
      <w:r w:rsidRPr="00F345CF">
        <w:rPr>
          <w:rFonts w:eastAsia="Calibri"/>
          <w:lang w:val="en-US" w:bidi="ar-SA"/>
        </w:rPr>
        <w:t>këto</w:t>
      </w:r>
      <w:proofErr w:type="spellEnd"/>
      <w:r w:rsidRPr="00F345CF">
        <w:rPr>
          <w:rFonts w:eastAsia="Calibri"/>
          <w:lang w:val="en-US" w:bidi="ar-SA"/>
        </w:rPr>
        <w:t xml:space="preserve"> </w:t>
      </w:r>
      <w:proofErr w:type="spellStart"/>
      <w:r w:rsidRPr="00F345CF">
        <w:rPr>
          <w:rFonts w:eastAsia="Calibri"/>
          <w:lang w:val="en-US" w:bidi="ar-SA"/>
        </w:rPr>
        <w:t>pengesa</w:t>
      </w:r>
      <w:proofErr w:type="spellEnd"/>
      <w:r w:rsidRPr="00F345CF">
        <w:rPr>
          <w:rFonts w:eastAsia="Calibri"/>
          <w:lang w:val="en-US" w:bidi="ar-SA"/>
        </w:rPr>
        <w:t xml:space="preserve"> </w:t>
      </w:r>
      <w:proofErr w:type="spellStart"/>
      <w:r w:rsidRPr="00F345CF">
        <w:rPr>
          <w:rFonts w:eastAsia="Calibri"/>
          <w:lang w:val="en-US" w:bidi="ar-SA"/>
        </w:rPr>
        <w:t>dhe</w:t>
      </w:r>
      <w:proofErr w:type="spellEnd"/>
      <w:r w:rsidRPr="00F345CF">
        <w:rPr>
          <w:rFonts w:eastAsia="Calibri"/>
          <w:lang w:val="en-US" w:bidi="ar-SA"/>
        </w:rPr>
        <w:t xml:space="preserve"> </w:t>
      </w:r>
      <w:proofErr w:type="spellStart"/>
      <w:r w:rsidRPr="00F345CF">
        <w:rPr>
          <w:rFonts w:eastAsia="Calibri"/>
          <w:lang w:val="en-US" w:bidi="ar-SA"/>
        </w:rPr>
        <w:t>mënyrën</w:t>
      </w:r>
      <w:proofErr w:type="spellEnd"/>
      <w:r w:rsidRPr="00F345CF">
        <w:rPr>
          <w:rFonts w:eastAsia="Calibri"/>
          <w:lang w:val="en-US" w:bidi="ar-SA"/>
        </w:rPr>
        <w:t xml:space="preserve"> e </w:t>
      </w:r>
      <w:proofErr w:type="spellStart"/>
      <w:r w:rsidRPr="00F345CF">
        <w:rPr>
          <w:rFonts w:eastAsia="Calibri"/>
          <w:lang w:val="en-US" w:bidi="ar-SA"/>
        </w:rPr>
        <w:t>tejkalimit</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tyre</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këtë</w:t>
      </w:r>
      <w:proofErr w:type="spellEnd"/>
      <w:r w:rsidRPr="00F345CF">
        <w:rPr>
          <w:rFonts w:eastAsia="Calibri"/>
          <w:lang w:val="en-US" w:bidi="ar-SA"/>
        </w:rPr>
        <w:t xml:space="preserve"> punim </w:t>
      </w:r>
      <w:proofErr w:type="spellStart"/>
      <w:r w:rsidRPr="00F345CF">
        <w:rPr>
          <w:rFonts w:eastAsia="Calibri"/>
          <w:lang w:val="en-US" w:bidi="ar-SA"/>
        </w:rPr>
        <w:t>janë</w:t>
      </w:r>
      <w:proofErr w:type="spellEnd"/>
      <w:r w:rsidRPr="00F345CF">
        <w:rPr>
          <w:rFonts w:eastAsia="Calibri"/>
          <w:lang w:val="en-US" w:bidi="ar-SA"/>
        </w:rPr>
        <w:t xml:space="preserve"> </w:t>
      </w:r>
      <w:proofErr w:type="spellStart"/>
      <w:r w:rsidRPr="00F345CF">
        <w:rPr>
          <w:rFonts w:eastAsia="Calibri"/>
          <w:lang w:val="en-US" w:bidi="ar-SA"/>
        </w:rPr>
        <w:t>paraqitur</w:t>
      </w:r>
      <w:proofErr w:type="spellEnd"/>
      <w:r w:rsidRPr="00F345CF">
        <w:rPr>
          <w:rFonts w:eastAsia="Calibri"/>
          <w:lang w:val="en-US" w:bidi="ar-SA"/>
        </w:rPr>
        <w:t xml:space="preserve"> </w:t>
      </w:r>
      <w:proofErr w:type="spellStart"/>
      <w:r w:rsidRPr="00F345CF">
        <w:rPr>
          <w:rFonts w:eastAsia="Calibri"/>
          <w:lang w:val="en-US" w:bidi="ar-SA"/>
        </w:rPr>
        <w:t>edhe</w:t>
      </w:r>
      <w:proofErr w:type="spellEnd"/>
      <w:r w:rsidRPr="00F345CF">
        <w:rPr>
          <w:rFonts w:eastAsia="Calibri"/>
          <w:lang w:val="en-US" w:bidi="ar-SA"/>
        </w:rPr>
        <w:t xml:space="preserve"> </w:t>
      </w:r>
      <w:proofErr w:type="spellStart"/>
      <w:r w:rsidRPr="00F345CF">
        <w:rPr>
          <w:rFonts w:eastAsia="Calibri"/>
          <w:lang w:val="en-US" w:bidi="ar-SA"/>
        </w:rPr>
        <w:t>rezultatet</w:t>
      </w:r>
      <w:proofErr w:type="spellEnd"/>
      <w:r w:rsidRPr="00F345CF">
        <w:rPr>
          <w:rFonts w:eastAsia="Calibri"/>
          <w:lang w:val="en-US" w:bidi="ar-SA"/>
        </w:rPr>
        <w:t xml:space="preserve"> e </w:t>
      </w:r>
      <w:proofErr w:type="spellStart"/>
      <w:r w:rsidRPr="00F345CF">
        <w:rPr>
          <w:rFonts w:eastAsia="Calibri"/>
          <w:lang w:val="en-US" w:bidi="ar-SA"/>
        </w:rPr>
        <w:t>pritura</w:t>
      </w:r>
      <w:proofErr w:type="spellEnd"/>
      <w:r w:rsidRPr="00F345CF">
        <w:rPr>
          <w:rFonts w:eastAsia="Calibri"/>
          <w:lang w:val="en-US" w:bidi="ar-SA"/>
        </w:rPr>
        <w:t xml:space="preserve">, </w:t>
      </w:r>
      <w:proofErr w:type="spellStart"/>
      <w:r w:rsidRPr="00F345CF">
        <w:rPr>
          <w:rFonts w:eastAsia="Calibri"/>
          <w:lang w:val="en-US" w:bidi="ar-SA"/>
        </w:rPr>
        <w:t>ku</w:t>
      </w:r>
      <w:proofErr w:type="spellEnd"/>
      <w:r w:rsidRPr="00F345CF">
        <w:rPr>
          <w:rFonts w:eastAsia="Calibri"/>
          <w:lang w:val="en-US" w:bidi="ar-SA"/>
        </w:rPr>
        <w:t xml:space="preserve"> </w:t>
      </w:r>
      <w:proofErr w:type="spellStart"/>
      <w:r w:rsidRPr="00F345CF">
        <w:rPr>
          <w:rFonts w:eastAsia="Calibri"/>
          <w:lang w:val="en-US" w:bidi="ar-SA"/>
        </w:rPr>
        <w:t>nisen</w:t>
      </w:r>
      <w:proofErr w:type="spellEnd"/>
      <w:r w:rsidRPr="00F345CF">
        <w:rPr>
          <w:rFonts w:eastAsia="Calibri"/>
          <w:lang w:val="en-US" w:bidi="ar-SA"/>
        </w:rPr>
        <w:t xml:space="preserve"> </w:t>
      </w:r>
      <w:proofErr w:type="spellStart"/>
      <w:r w:rsidRPr="00F345CF">
        <w:rPr>
          <w:rFonts w:eastAsia="Calibri"/>
          <w:lang w:val="en-US" w:bidi="ar-SA"/>
        </w:rPr>
        <w:t>nga</w:t>
      </w:r>
      <w:proofErr w:type="spellEnd"/>
      <w:r w:rsidRPr="00F345CF">
        <w:rPr>
          <w:rFonts w:eastAsia="Calibri"/>
          <w:lang w:val="en-US" w:bidi="ar-SA"/>
        </w:rPr>
        <w:t xml:space="preserve"> </w:t>
      </w:r>
      <w:proofErr w:type="spellStart"/>
      <w:r w:rsidRPr="00F345CF">
        <w:rPr>
          <w:rFonts w:eastAsia="Calibri"/>
          <w:lang w:val="en-US" w:bidi="ar-SA"/>
        </w:rPr>
        <w:t>shqyrtimi</w:t>
      </w:r>
      <w:proofErr w:type="spellEnd"/>
      <w:r w:rsidRPr="00F345CF">
        <w:rPr>
          <w:rFonts w:eastAsia="Calibri"/>
          <w:lang w:val="en-US" w:bidi="ar-SA"/>
        </w:rPr>
        <w:t xml:space="preserve"> </w:t>
      </w:r>
      <w:proofErr w:type="spellStart"/>
      <w:r w:rsidRPr="00F345CF">
        <w:rPr>
          <w:rFonts w:eastAsia="Calibri"/>
          <w:lang w:val="en-US" w:bidi="ar-SA"/>
        </w:rPr>
        <w:t>i</w:t>
      </w:r>
      <w:proofErr w:type="spellEnd"/>
      <w:r w:rsidRPr="00F345CF">
        <w:rPr>
          <w:rFonts w:eastAsia="Calibri"/>
          <w:lang w:val="en-US" w:bidi="ar-SA"/>
        </w:rPr>
        <w:t xml:space="preserve"> </w:t>
      </w:r>
      <w:proofErr w:type="spellStart"/>
      <w:r w:rsidRPr="00F345CF">
        <w:rPr>
          <w:rFonts w:eastAsia="Calibri"/>
          <w:lang w:val="en-US" w:bidi="ar-SA"/>
        </w:rPr>
        <w:t>literaturës</w:t>
      </w:r>
      <w:proofErr w:type="spellEnd"/>
      <w:r w:rsidRPr="00F345CF">
        <w:rPr>
          <w:rFonts w:eastAsia="Calibri"/>
          <w:lang w:val="en-US" w:bidi="ar-SA"/>
        </w:rPr>
        <w:t xml:space="preserve"> e </w:t>
      </w:r>
      <w:proofErr w:type="spellStart"/>
      <w:r w:rsidRPr="00F345CF">
        <w:rPr>
          <w:rFonts w:eastAsia="Calibri"/>
          <w:lang w:val="en-US" w:bidi="ar-SA"/>
        </w:rPr>
        <w:t>deri</w:t>
      </w:r>
      <w:proofErr w:type="spellEnd"/>
      <w:r w:rsidRPr="00F345CF">
        <w:rPr>
          <w:rFonts w:eastAsia="Calibri"/>
          <w:lang w:val="en-US" w:bidi="ar-SA"/>
        </w:rPr>
        <w:t xml:space="preserve"> </w:t>
      </w:r>
      <w:proofErr w:type="spellStart"/>
      <w:r w:rsidRPr="00F345CF">
        <w:rPr>
          <w:rFonts w:eastAsia="Calibri"/>
          <w:lang w:val="en-US" w:bidi="ar-SA"/>
        </w:rPr>
        <w:t>tek</w:t>
      </w:r>
      <w:proofErr w:type="spellEnd"/>
      <w:r w:rsidRPr="00F345CF">
        <w:rPr>
          <w:rFonts w:eastAsia="Calibri"/>
          <w:lang w:val="en-US" w:bidi="ar-SA"/>
        </w:rPr>
        <w:t xml:space="preserve"> </w:t>
      </w:r>
      <w:proofErr w:type="spellStart"/>
      <w:r w:rsidRPr="00F345CF">
        <w:rPr>
          <w:rFonts w:eastAsia="Calibri"/>
          <w:lang w:val="en-US" w:bidi="ar-SA"/>
        </w:rPr>
        <w:t>kushtet</w:t>
      </w:r>
      <w:proofErr w:type="spellEnd"/>
      <w:r w:rsidRPr="00F345CF">
        <w:rPr>
          <w:rFonts w:eastAsia="Calibri"/>
          <w:lang w:val="en-US" w:bidi="ar-SA"/>
        </w:rPr>
        <w:t xml:space="preserve">, </w:t>
      </w:r>
      <w:proofErr w:type="spellStart"/>
      <w:r w:rsidRPr="00F345CF">
        <w:rPr>
          <w:rFonts w:eastAsia="Calibri"/>
          <w:lang w:val="en-US" w:bidi="ar-SA"/>
        </w:rPr>
        <w:t>mundësitë</w:t>
      </w:r>
      <w:proofErr w:type="spellEnd"/>
      <w:r w:rsidRPr="00F345CF">
        <w:rPr>
          <w:rFonts w:eastAsia="Calibri"/>
          <w:lang w:val="en-US" w:bidi="ar-SA"/>
        </w:rPr>
        <w:t xml:space="preserve"> e </w:t>
      </w:r>
      <w:proofErr w:type="spellStart"/>
      <w:r w:rsidRPr="00F345CF">
        <w:rPr>
          <w:rFonts w:eastAsia="Calibri"/>
          <w:lang w:val="en-US" w:bidi="ar-SA"/>
        </w:rPr>
        <w:t>shkollave</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vendit</w:t>
      </w:r>
      <w:proofErr w:type="spellEnd"/>
      <w:r w:rsidRPr="00F345CF">
        <w:rPr>
          <w:rFonts w:eastAsia="Calibri"/>
          <w:lang w:val="en-US" w:bidi="ar-SA"/>
        </w:rPr>
        <w:t xml:space="preserve"> </w:t>
      </w:r>
      <w:proofErr w:type="spellStart"/>
      <w:r w:rsidRPr="00F345CF">
        <w:rPr>
          <w:rFonts w:eastAsia="Calibri"/>
          <w:lang w:val="en-US" w:bidi="ar-SA"/>
        </w:rPr>
        <w:t>tonë</w:t>
      </w:r>
      <w:proofErr w:type="spellEnd"/>
      <w:r w:rsidRPr="00F345CF">
        <w:rPr>
          <w:rFonts w:eastAsia="Calibri"/>
          <w:lang w:val="en-US" w:bidi="ar-SA"/>
        </w:rPr>
        <w:t xml:space="preserve">. </w:t>
      </w:r>
      <w:proofErr w:type="spellStart"/>
      <w:r w:rsidRPr="00F345CF">
        <w:rPr>
          <w:rFonts w:eastAsia="Calibri"/>
          <w:lang w:val="en-US" w:bidi="ar-SA"/>
        </w:rPr>
        <w:t>Hulumtimi</w:t>
      </w:r>
      <w:proofErr w:type="spellEnd"/>
      <w:r w:rsidRPr="00F345CF">
        <w:rPr>
          <w:rFonts w:eastAsia="Calibri"/>
          <w:lang w:val="en-US" w:bidi="ar-SA"/>
        </w:rPr>
        <w:t xml:space="preserve"> </w:t>
      </w:r>
      <w:proofErr w:type="spellStart"/>
      <w:r w:rsidRPr="00F345CF">
        <w:rPr>
          <w:rFonts w:eastAsia="Calibri"/>
          <w:lang w:val="en-US" w:bidi="ar-SA"/>
        </w:rPr>
        <w:t>është</w:t>
      </w:r>
      <w:proofErr w:type="spellEnd"/>
      <w:r w:rsidRPr="00F345CF">
        <w:rPr>
          <w:rFonts w:eastAsia="Calibri"/>
          <w:lang w:val="en-US" w:bidi="ar-SA"/>
        </w:rPr>
        <w:t xml:space="preserve"> </w:t>
      </w:r>
      <w:proofErr w:type="spellStart"/>
      <w:r w:rsidRPr="00F345CF">
        <w:rPr>
          <w:rFonts w:eastAsia="Calibri"/>
          <w:lang w:val="en-US" w:bidi="ar-SA"/>
        </w:rPr>
        <w:t>realizuar</w:t>
      </w:r>
      <w:proofErr w:type="spellEnd"/>
      <w:r w:rsidRPr="00F345CF">
        <w:rPr>
          <w:rFonts w:eastAsia="Calibri"/>
          <w:lang w:val="en-US" w:bidi="ar-SA"/>
        </w:rPr>
        <w:t xml:space="preserve"> me </w:t>
      </w:r>
      <w:proofErr w:type="spellStart"/>
      <w:r w:rsidRPr="00F345CF">
        <w:rPr>
          <w:rFonts w:eastAsia="Calibri"/>
          <w:lang w:val="en-US" w:bidi="ar-SA"/>
        </w:rPr>
        <w:t>gjithsej</w:t>
      </w:r>
      <w:proofErr w:type="spellEnd"/>
      <w:r w:rsidRPr="00F345CF">
        <w:rPr>
          <w:rFonts w:eastAsia="Calibri"/>
          <w:lang w:val="en-US" w:bidi="ar-SA"/>
        </w:rPr>
        <w:t xml:space="preserve"> 90 </w:t>
      </w:r>
      <w:proofErr w:type="spellStart"/>
      <w:r w:rsidRPr="00F345CF">
        <w:rPr>
          <w:rFonts w:eastAsia="Calibri"/>
          <w:lang w:val="en-US" w:bidi="ar-SA"/>
        </w:rPr>
        <w:t>mësimdhënës</w:t>
      </w:r>
      <w:proofErr w:type="spellEnd"/>
      <w:r w:rsidRPr="00F345CF">
        <w:rPr>
          <w:rFonts w:eastAsia="Calibri"/>
          <w:lang w:val="en-US" w:bidi="ar-SA"/>
        </w:rPr>
        <w:t xml:space="preserve"> </w:t>
      </w:r>
      <w:proofErr w:type="spellStart"/>
      <w:r w:rsidRPr="00F345CF">
        <w:rPr>
          <w:rFonts w:eastAsia="Calibri"/>
          <w:lang w:val="en-US" w:bidi="ar-SA"/>
        </w:rPr>
        <w:t>nga</w:t>
      </w:r>
      <w:proofErr w:type="spellEnd"/>
      <w:r w:rsidRPr="00F345CF">
        <w:rPr>
          <w:rFonts w:eastAsia="Calibri"/>
          <w:lang w:val="en-US" w:bidi="ar-SA"/>
        </w:rPr>
        <w:t xml:space="preserve"> </w:t>
      </w:r>
      <w:proofErr w:type="spellStart"/>
      <w:r w:rsidRPr="00F345CF">
        <w:rPr>
          <w:rFonts w:eastAsia="Calibri"/>
          <w:lang w:val="en-US" w:bidi="ar-SA"/>
        </w:rPr>
        <w:t>komuna</w:t>
      </w:r>
      <w:proofErr w:type="spellEnd"/>
      <w:r w:rsidRPr="00F345CF">
        <w:rPr>
          <w:rFonts w:eastAsia="Calibri"/>
          <w:lang w:val="en-US" w:bidi="ar-SA"/>
        </w:rPr>
        <w:t xml:space="preserve"> e </w:t>
      </w:r>
      <w:proofErr w:type="spellStart"/>
      <w:r w:rsidRPr="00F345CF">
        <w:rPr>
          <w:rFonts w:eastAsia="Calibri"/>
          <w:lang w:val="en-US" w:bidi="ar-SA"/>
        </w:rPr>
        <w:t>Kaçanikut</w:t>
      </w:r>
      <w:proofErr w:type="spellEnd"/>
      <w:r w:rsidRPr="00F345CF">
        <w:rPr>
          <w:rFonts w:eastAsia="Calibri"/>
          <w:lang w:val="en-US" w:bidi="ar-SA"/>
        </w:rPr>
        <w:t xml:space="preserve">. Si </w:t>
      </w:r>
      <w:proofErr w:type="spellStart"/>
      <w:r w:rsidRPr="00F345CF">
        <w:rPr>
          <w:rFonts w:eastAsia="Calibri"/>
          <w:lang w:val="en-US" w:bidi="ar-SA"/>
        </w:rPr>
        <w:t>instrumente</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mbledhjen</w:t>
      </w:r>
      <w:proofErr w:type="spellEnd"/>
      <w:r w:rsidRPr="00F345CF">
        <w:rPr>
          <w:rFonts w:eastAsia="Calibri"/>
          <w:lang w:val="en-US" w:bidi="ar-SA"/>
        </w:rPr>
        <w:t xml:space="preserve"> 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dhënave</w:t>
      </w:r>
      <w:proofErr w:type="spellEnd"/>
      <w:r w:rsidRPr="00F345CF">
        <w:rPr>
          <w:rFonts w:eastAsia="Calibri"/>
          <w:lang w:val="en-US" w:bidi="ar-SA"/>
        </w:rPr>
        <w:t xml:space="preserve"> </w:t>
      </w:r>
      <w:proofErr w:type="spellStart"/>
      <w:r w:rsidRPr="00F345CF">
        <w:rPr>
          <w:rFonts w:eastAsia="Calibri"/>
          <w:lang w:val="en-US" w:bidi="ar-SA"/>
        </w:rPr>
        <w:t>janë</w:t>
      </w:r>
      <w:proofErr w:type="spellEnd"/>
      <w:r w:rsidRPr="00F345CF">
        <w:rPr>
          <w:rFonts w:eastAsia="Calibri"/>
          <w:lang w:val="en-US" w:bidi="ar-SA"/>
        </w:rPr>
        <w:t xml:space="preserve"> </w:t>
      </w:r>
      <w:proofErr w:type="spellStart"/>
      <w:r w:rsidRPr="00F345CF">
        <w:rPr>
          <w:rFonts w:eastAsia="Calibri"/>
          <w:lang w:val="en-US" w:bidi="ar-SA"/>
        </w:rPr>
        <w:t>shfrytëzuar</w:t>
      </w:r>
      <w:proofErr w:type="spellEnd"/>
      <w:r w:rsidRPr="00F345CF">
        <w:rPr>
          <w:rFonts w:eastAsia="Calibri"/>
          <w:lang w:val="en-US" w:bidi="ar-SA"/>
        </w:rPr>
        <w:t xml:space="preserve"> </w:t>
      </w:r>
      <w:proofErr w:type="spellStart"/>
      <w:r w:rsidRPr="00F345CF">
        <w:rPr>
          <w:rFonts w:eastAsia="Calibri"/>
          <w:lang w:val="en-US" w:bidi="ar-SA"/>
        </w:rPr>
        <w:t>pyetësorë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përpiluar</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bazë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shkallës</w:t>
      </w:r>
      <w:proofErr w:type="spellEnd"/>
      <w:r w:rsidRPr="00F345CF">
        <w:rPr>
          <w:rFonts w:eastAsia="Calibri"/>
          <w:lang w:val="en-US" w:bidi="ar-SA"/>
        </w:rPr>
        <w:t xml:space="preserve"> </w:t>
      </w:r>
      <w:proofErr w:type="spellStart"/>
      <w:r w:rsidRPr="00F345CF">
        <w:rPr>
          <w:rFonts w:eastAsia="Calibri"/>
          <w:lang w:val="en-US" w:bidi="ar-SA"/>
        </w:rPr>
        <w:t>së</w:t>
      </w:r>
      <w:proofErr w:type="spellEnd"/>
      <w:r w:rsidRPr="00F345CF">
        <w:rPr>
          <w:rFonts w:eastAsia="Calibri"/>
          <w:lang w:val="en-US" w:bidi="ar-SA"/>
        </w:rPr>
        <w:t xml:space="preserve"> </w:t>
      </w:r>
      <w:proofErr w:type="spellStart"/>
      <w:r w:rsidRPr="00F345CF">
        <w:rPr>
          <w:rFonts w:eastAsia="Calibri"/>
          <w:lang w:val="en-US" w:bidi="ar-SA"/>
        </w:rPr>
        <w:t>Likeritit</w:t>
      </w:r>
      <w:proofErr w:type="spellEnd"/>
      <w:r w:rsidRPr="00F345CF">
        <w:rPr>
          <w:rFonts w:eastAsia="Calibri"/>
          <w:lang w:val="en-US" w:bidi="ar-SA"/>
        </w:rPr>
        <w:t xml:space="preserve">. </w:t>
      </w:r>
      <w:proofErr w:type="spellStart"/>
      <w:r w:rsidRPr="00F345CF">
        <w:rPr>
          <w:rFonts w:eastAsia="Calibri"/>
          <w:lang w:val="en-US" w:bidi="ar-SA"/>
        </w:rPr>
        <w:t>Është</w:t>
      </w:r>
      <w:proofErr w:type="spellEnd"/>
      <w:r w:rsidRPr="00F345CF">
        <w:rPr>
          <w:rFonts w:eastAsia="Calibri"/>
          <w:lang w:val="en-US" w:bidi="ar-SA"/>
        </w:rPr>
        <w:t xml:space="preserve"> </w:t>
      </w:r>
      <w:proofErr w:type="spellStart"/>
      <w:r w:rsidRPr="00F345CF">
        <w:rPr>
          <w:rFonts w:eastAsia="Calibri"/>
          <w:lang w:val="en-US" w:bidi="ar-SA"/>
        </w:rPr>
        <w:t>përzgjedhur</w:t>
      </w:r>
      <w:proofErr w:type="spellEnd"/>
      <w:r w:rsidRPr="00F345CF">
        <w:rPr>
          <w:rFonts w:eastAsia="Calibri"/>
          <w:lang w:val="en-US" w:bidi="ar-SA"/>
        </w:rPr>
        <w:t xml:space="preserve"> </w:t>
      </w:r>
      <w:proofErr w:type="spellStart"/>
      <w:r w:rsidRPr="00F345CF">
        <w:rPr>
          <w:rFonts w:eastAsia="Calibri"/>
          <w:lang w:val="en-US" w:bidi="ar-SA"/>
        </w:rPr>
        <w:t>mostra</w:t>
      </w:r>
      <w:proofErr w:type="spellEnd"/>
      <w:r w:rsidRPr="00F345CF">
        <w:rPr>
          <w:rFonts w:eastAsia="Calibri"/>
          <w:lang w:val="en-US" w:bidi="ar-SA"/>
        </w:rPr>
        <w:t xml:space="preserve"> e </w:t>
      </w:r>
      <w:proofErr w:type="spellStart"/>
      <w:r w:rsidRPr="00F345CF">
        <w:rPr>
          <w:rFonts w:eastAsia="Calibri"/>
          <w:lang w:val="en-US" w:bidi="ar-SA"/>
        </w:rPr>
        <w:t>rastësishme</w:t>
      </w:r>
      <w:proofErr w:type="spellEnd"/>
      <w:r w:rsidRPr="00F345CF">
        <w:rPr>
          <w:rFonts w:eastAsia="Calibri"/>
          <w:lang w:val="en-US" w:bidi="ar-SA"/>
        </w:rPr>
        <w:t xml:space="preserve">, </w:t>
      </w:r>
      <w:proofErr w:type="spellStart"/>
      <w:r w:rsidRPr="00F345CF">
        <w:rPr>
          <w:rFonts w:eastAsia="Calibri"/>
          <w:lang w:val="en-US" w:bidi="ar-SA"/>
        </w:rPr>
        <w:t>në</w:t>
      </w:r>
      <w:proofErr w:type="spellEnd"/>
      <w:r w:rsidRPr="00F345CF">
        <w:rPr>
          <w:rFonts w:eastAsia="Calibri"/>
          <w:lang w:val="en-US" w:bidi="ar-SA"/>
        </w:rPr>
        <w:t xml:space="preserve"> </w:t>
      </w:r>
      <w:proofErr w:type="spellStart"/>
      <w:r w:rsidRPr="00F345CF">
        <w:rPr>
          <w:rFonts w:eastAsia="Calibri"/>
          <w:lang w:val="en-US" w:bidi="ar-SA"/>
        </w:rPr>
        <w:t>mënyrë</w:t>
      </w:r>
      <w:proofErr w:type="spellEnd"/>
      <w:r w:rsidRPr="00F345CF">
        <w:rPr>
          <w:rFonts w:eastAsia="Calibri"/>
          <w:lang w:val="en-US" w:bidi="ar-SA"/>
        </w:rPr>
        <w:t xml:space="preserve"> </w:t>
      </w:r>
      <w:proofErr w:type="spellStart"/>
      <w:r w:rsidRPr="00F345CF">
        <w:rPr>
          <w:rFonts w:eastAsia="Calibri"/>
          <w:lang w:val="en-US" w:bidi="ar-SA"/>
        </w:rPr>
        <w:t>që</w:t>
      </w:r>
      <w:proofErr w:type="spellEnd"/>
      <w:r w:rsidRPr="00F345CF">
        <w:rPr>
          <w:rFonts w:eastAsia="Calibri"/>
          <w:lang w:val="en-US" w:bidi="ar-SA"/>
        </w:rPr>
        <w:t xml:space="preserv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sigurohet</w:t>
      </w:r>
      <w:proofErr w:type="spellEnd"/>
      <w:r w:rsidRPr="00F345CF">
        <w:rPr>
          <w:rFonts w:eastAsia="Calibri"/>
          <w:lang w:val="en-US" w:bidi="ar-SA"/>
        </w:rPr>
        <w:t xml:space="preserve"> </w:t>
      </w:r>
      <w:proofErr w:type="spellStart"/>
      <w:r w:rsidRPr="00F345CF">
        <w:rPr>
          <w:rFonts w:eastAsia="Calibri"/>
          <w:lang w:val="en-US" w:bidi="ar-SA"/>
        </w:rPr>
        <w:t>besueshmëria</w:t>
      </w:r>
      <w:proofErr w:type="spellEnd"/>
      <w:r w:rsidRPr="00F345CF">
        <w:rPr>
          <w:rFonts w:eastAsia="Calibri"/>
          <w:lang w:val="en-US" w:bidi="ar-SA"/>
        </w:rPr>
        <w:t xml:space="preserve"> 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dhënave</w:t>
      </w:r>
      <w:proofErr w:type="spellEnd"/>
      <w:r w:rsidRPr="00F345CF">
        <w:rPr>
          <w:rFonts w:eastAsia="Calibri"/>
          <w:lang w:val="en-US" w:bidi="ar-SA"/>
        </w:rPr>
        <w:t xml:space="preserve">. Analiza e </w:t>
      </w:r>
      <w:proofErr w:type="spellStart"/>
      <w:r w:rsidRPr="00F345CF">
        <w:rPr>
          <w:rFonts w:eastAsia="Calibri"/>
          <w:lang w:val="en-US" w:bidi="ar-SA"/>
        </w:rPr>
        <w:t>të</w:t>
      </w:r>
      <w:proofErr w:type="spellEnd"/>
      <w:r w:rsidRPr="00F345CF">
        <w:rPr>
          <w:rFonts w:eastAsia="Calibri"/>
          <w:lang w:val="en-US" w:bidi="ar-SA"/>
        </w:rPr>
        <w:t xml:space="preserve"> </w:t>
      </w:r>
      <w:proofErr w:type="spellStart"/>
      <w:r w:rsidRPr="00F345CF">
        <w:rPr>
          <w:rFonts w:eastAsia="Calibri"/>
          <w:lang w:val="en-US" w:bidi="ar-SA"/>
        </w:rPr>
        <w:t>dhënave</w:t>
      </w:r>
      <w:proofErr w:type="spellEnd"/>
      <w:r w:rsidRPr="00F345CF">
        <w:rPr>
          <w:rFonts w:eastAsia="Calibri"/>
          <w:lang w:val="en-US" w:bidi="ar-SA"/>
        </w:rPr>
        <w:t xml:space="preserve"> </w:t>
      </w:r>
      <w:proofErr w:type="spellStart"/>
      <w:r w:rsidRPr="00F345CF">
        <w:rPr>
          <w:rFonts w:eastAsia="Calibri"/>
          <w:lang w:val="en-US" w:bidi="ar-SA"/>
        </w:rPr>
        <w:t>sasiore</w:t>
      </w:r>
      <w:proofErr w:type="spellEnd"/>
      <w:r w:rsidRPr="00F345CF">
        <w:rPr>
          <w:rFonts w:eastAsia="Calibri"/>
          <w:lang w:val="en-US" w:bidi="ar-SA"/>
        </w:rPr>
        <w:t xml:space="preserve"> </w:t>
      </w:r>
      <w:proofErr w:type="spellStart"/>
      <w:r w:rsidRPr="00F345CF">
        <w:rPr>
          <w:rFonts w:eastAsia="Calibri"/>
          <w:lang w:val="en-US" w:bidi="ar-SA"/>
        </w:rPr>
        <w:t>është</w:t>
      </w:r>
      <w:proofErr w:type="spellEnd"/>
      <w:r w:rsidRPr="00F345CF">
        <w:rPr>
          <w:rFonts w:eastAsia="Calibri"/>
          <w:lang w:val="en-US" w:bidi="ar-SA"/>
        </w:rPr>
        <w:t xml:space="preserve"> </w:t>
      </w:r>
      <w:proofErr w:type="spellStart"/>
      <w:r w:rsidRPr="00F345CF">
        <w:rPr>
          <w:rFonts w:eastAsia="Calibri"/>
          <w:lang w:val="en-US" w:bidi="ar-SA"/>
        </w:rPr>
        <w:t>bërë</w:t>
      </w:r>
      <w:proofErr w:type="spellEnd"/>
      <w:r w:rsidRPr="00F345CF">
        <w:rPr>
          <w:rFonts w:eastAsia="Calibri"/>
          <w:lang w:val="en-US" w:bidi="ar-SA"/>
        </w:rPr>
        <w:t xml:space="preserve"> duke </w:t>
      </w:r>
      <w:proofErr w:type="spellStart"/>
      <w:r w:rsidRPr="00F345CF">
        <w:rPr>
          <w:rFonts w:eastAsia="Calibri"/>
          <w:lang w:val="en-US" w:bidi="ar-SA"/>
        </w:rPr>
        <w:t>përdorur</w:t>
      </w:r>
      <w:proofErr w:type="spellEnd"/>
      <w:r w:rsidRPr="00F345CF">
        <w:rPr>
          <w:rFonts w:eastAsia="Calibri"/>
          <w:lang w:val="en-US" w:bidi="ar-SA"/>
        </w:rPr>
        <w:t xml:space="preserve"> </w:t>
      </w:r>
      <w:proofErr w:type="spellStart"/>
      <w:r w:rsidRPr="00F345CF">
        <w:rPr>
          <w:rFonts w:eastAsia="Calibri"/>
          <w:lang w:val="en-US" w:bidi="ar-SA"/>
        </w:rPr>
        <w:t>paketën</w:t>
      </w:r>
      <w:proofErr w:type="spellEnd"/>
      <w:r w:rsidRPr="00F345CF">
        <w:rPr>
          <w:rFonts w:eastAsia="Calibri"/>
          <w:lang w:val="en-US" w:bidi="ar-SA"/>
        </w:rPr>
        <w:t xml:space="preserve"> </w:t>
      </w:r>
      <w:proofErr w:type="spellStart"/>
      <w:r w:rsidRPr="00F345CF">
        <w:rPr>
          <w:rFonts w:eastAsia="Calibri"/>
          <w:lang w:val="en-US" w:bidi="ar-SA"/>
        </w:rPr>
        <w:t>statistikore</w:t>
      </w:r>
      <w:proofErr w:type="spellEnd"/>
      <w:r w:rsidRPr="00F345CF">
        <w:rPr>
          <w:rFonts w:eastAsia="Calibri"/>
          <w:lang w:val="en-US" w:bidi="ar-SA"/>
        </w:rPr>
        <w:t xml:space="preserve"> SPSS, </w:t>
      </w:r>
      <w:proofErr w:type="spellStart"/>
      <w:r w:rsidRPr="00F345CF">
        <w:rPr>
          <w:rFonts w:eastAsia="Calibri"/>
          <w:lang w:val="en-US" w:bidi="ar-SA"/>
        </w:rPr>
        <w:t>versionin</w:t>
      </w:r>
      <w:proofErr w:type="spellEnd"/>
      <w:r w:rsidRPr="00F345CF">
        <w:rPr>
          <w:rFonts w:eastAsia="Calibri"/>
          <w:lang w:val="en-US" w:bidi="ar-SA"/>
        </w:rPr>
        <w:t xml:space="preserve"> 23.</w:t>
      </w:r>
    </w:p>
    <w:p w14:paraId="2CB227C0" w14:textId="77777777" w:rsidR="00F345CF" w:rsidRPr="00F345CF" w:rsidRDefault="00F345CF" w:rsidP="00F345CF">
      <w:pPr>
        <w:rPr>
          <w:rFonts w:eastAsia="Calibri"/>
          <w:lang w:val="en-US" w:bidi="ar-SA"/>
        </w:rPr>
      </w:pPr>
    </w:p>
    <w:p w14:paraId="49ABB263" w14:textId="77777777" w:rsidR="00F345CF" w:rsidRPr="00F345CF" w:rsidRDefault="00F345CF" w:rsidP="00F345CF">
      <w:pPr>
        <w:rPr>
          <w:rFonts w:eastAsia="Calibri"/>
          <w:lang w:val="en-US" w:bidi="ar-SA"/>
        </w:rPr>
      </w:pPr>
      <w:proofErr w:type="spellStart"/>
      <w:r w:rsidRPr="00F345CF">
        <w:rPr>
          <w:rFonts w:eastAsia="Calibri"/>
          <w:lang w:val="en-US" w:bidi="ar-SA"/>
        </w:rPr>
        <w:t>Fjalët</w:t>
      </w:r>
      <w:proofErr w:type="spellEnd"/>
      <w:r w:rsidRPr="00F345CF">
        <w:rPr>
          <w:rFonts w:eastAsia="Calibri"/>
          <w:lang w:val="en-US" w:bidi="ar-SA"/>
        </w:rPr>
        <w:t xml:space="preserve"> </w:t>
      </w:r>
      <w:proofErr w:type="spellStart"/>
      <w:r w:rsidRPr="00F345CF">
        <w:rPr>
          <w:rFonts w:eastAsia="Calibri"/>
          <w:lang w:val="en-US" w:bidi="ar-SA"/>
        </w:rPr>
        <w:t>kyçe</w:t>
      </w:r>
      <w:proofErr w:type="spellEnd"/>
      <w:r w:rsidRPr="00F345CF">
        <w:rPr>
          <w:rFonts w:eastAsia="Calibri"/>
          <w:lang w:val="en-US" w:bidi="ar-SA"/>
        </w:rPr>
        <w:t xml:space="preserve">: </w:t>
      </w:r>
      <w:proofErr w:type="spellStart"/>
      <w:r w:rsidRPr="00F345CF">
        <w:rPr>
          <w:rFonts w:eastAsia="Calibri"/>
          <w:lang w:val="en-US" w:bidi="ar-SA"/>
        </w:rPr>
        <w:t>menaxhim</w:t>
      </w:r>
      <w:proofErr w:type="spellEnd"/>
      <w:r w:rsidRPr="00F345CF">
        <w:rPr>
          <w:rFonts w:eastAsia="Calibri"/>
          <w:lang w:val="en-US" w:bidi="ar-SA"/>
        </w:rPr>
        <w:t xml:space="preserve"> </w:t>
      </w:r>
      <w:proofErr w:type="spellStart"/>
      <w:r w:rsidRPr="00F345CF">
        <w:rPr>
          <w:rFonts w:eastAsia="Calibri"/>
          <w:lang w:val="en-US" w:bidi="ar-SA"/>
        </w:rPr>
        <w:t>për</w:t>
      </w:r>
      <w:proofErr w:type="spellEnd"/>
      <w:r w:rsidRPr="00F345CF">
        <w:rPr>
          <w:rFonts w:eastAsia="Calibri"/>
          <w:lang w:val="en-US" w:bidi="ar-SA"/>
        </w:rPr>
        <w:t xml:space="preserve"> </w:t>
      </w:r>
      <w:proofErr w:type="spellStart"/>
      <w:r w:rsidRPr="00F345CF">
        <w:rPr>
          <w:rFonts w:eastAsia="Calibri"/>
          <w:lang w:val="en-US" w:bidi="ar-SA"/>
        </w:rPr>
        <w:t>edukim</w:t>
      </w:r>
      <w:proofErr w:type="spellEnd"/>
      <w:r w:rsidRPr="00F345CF">
        <w:rPr>
          <w:rFonts w:eastAsia="Calibri"/>
          <w:lang w:val="en-US" w:bidi="ar-SA"/>
        </w:rPr>
        <w:t xml:space="preserve">, </w:t>
      </w:r>
      <w:proofErr w:type="spellStart"/>
      <w:r w:rsidRPr="00F345CF">
        <w:rPr>
          <w:rFonts w:eastAsia="Calibri"/>
          <w:lang w:val="en-US" w:bidi="ar-SA"/>
        </w:rPr>
        <w:t>sfidë</w:t>
      </w:r>
      <w:proofErr w:type="spellEnd"/>
      <w:r w:rsidRPr="00F345CF">
        <w:rPr>
          <w:rFonts w:eastAsia="Calibri"/>
          <w:lang w:val="en-US" w:bidi="ar-SA"/>
        </w:rPr>
        <w:t xml:space="preserve">, </w:t>
      </w:r>
      <w:proofErr w:type="spellStart"/>
      <w:r w:rsidRPr="00F345CF">
        <w:rPr>
          <w:rFonts w:eastAsia="Calibri"/>
          <w:lang w:val="en-US" w:bidi="ar-SA"/>
        </w:rPr>
        <w:t>strategji</w:t>
      </w:r>
      <w:proofErr w:type="spellEnd"/>
    </w:p>
    <w:p w14:paraId="5A1DC355"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761E683F" w14:textId="77777777" w:rsidR="00F345CF" w:rsidRDefault="00F345CF" w:rsidP="003F4C34">
      <w:pPr>
        <w:tabs>
          <w:tab w:val="center" w:pos="6480"/>
        </w:tabs>
        <w:spacing w:after="160" w:line="276" w:lineRule="auto"/>
        <w:ind w:left="2880" w:firstLine="720"/>
        <w:jc w:val="both"/>
        <w:rPr>
          <w:rFonts w:eastAsia="Calibri"/>
          <w:b/>
          <w:color w:val="000000" w:themeColor="text1"/>
        </w:rPr>
      </w:pPr>
    </w:p>
    <w:p w14:paraId="0F181F84" w14:textId="77777777" w:rsidR="00F345CF" w:rsidRPr="003F4C34" w:rsidRDefault="00F345CF" w:rsidP="003F4C34">
      <w:pPr>
        <w:tabs>
          <w:tab w:val="center" w:pos="6480"/>
        </w:tabs>
        <w:spacing w:after="160" w:line="276" w:lineRule="auto"/>
        <w:ind w:left="2880" w:firstLine="720"/>
        <w:jc w:val="both"/>
        <w:rPr>
          <w:rFonts w:eastAsia="Calibri"/>
          <w:b/>
          <w:color w:val="000000" w:themeColor="text1"/>
        </w:rPr>
      </w:pPr>
    </w:p>
    <w:sectPr w:rsidR="00F345CF" w:rsidRPr="003F4C34" w:rsidSect="00024A0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0A3E" w14:textId="77777777" w:rsidR="0023341E" w:rsidRDefault="0023341E">
      <w:r>
        <w:separator/>
      </w:r>
    </w:p>
  </w:endnote>
  <w:endnote w:type="continuationSeparator" w:id="0">
    <w:p w14:paraId="09F53C65" w14:textId="77777777" w:rsidR="0023341E" w:rsidRDefault="0023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6020" w14:textId="77777777" w:rsidR="0023341E" w:rsidRDefault="0023341E">
      <w:r>
        <w:separator/>
      </w:r>
    </w:p>
  </w:footnote>
  <w:footnote w:type="continuationSeparator" w:id="0">
    <w:p w14:paraId="08AD4DD6" w14:textId="77777777" w:rsidR="0023341E" w:rsidRDefault="00233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D05E" w14:textId="77777777" w:rsidR="00690351" w:rsidRDefault="00690351">
    <w:pPr>
      <w:pStyle w:val="Header"/>
    </w:pPr>
    <w:r>
      <w:rPr>
        <w:noProof/>
      </w:rPr>
      <w:drawing>
        <wp:inline distT="0" distB="0" distL="0" distR="0" wp14:anchorId="7096D05F" wp14:editId="7096D06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7076832">
    <w:abstractNumId w:val="4"/>
  </w:num>
  <w:num w:numId="2" w16cid:durableId="1761103982">
    <w:abstractNumId w:val="3"/>
  </w:num>
  <w:num w:numId="3" w16cid:durableId="1163818556">
    <w:abstractNumId w:val="6"/>
  </w:num>
  <w:num w:numId="4" w16cid:durableId="73281736">
    <w:abstractNumId w:val="9"/>
  </w:num>
  <w:num w:numId="5" w16cid:durableId="605112236">
    <w:abstractNumId w:val="2"/>
  </w:num>
  <w:num w:numId="6" w16cid:durableId="1883056062">
    <w:abstractNumId w:val="5"/>
  </w:num>
  <w:num w:numId="7" w16cid:durableId="1037311925">
    <w:abstractNumId w:val="1"/>
  </w:num>
  <w:num w:numId="8" w16cid:durableId="1629776955">
    <w:abstractNumId w:val="0"/>
  </w:num>
  <w:num w:numId="9" w16cid:durableId="762454993">
    <w:abstractNumId w:val="7"/>
  </w:num>
  <w:num w:numId="10" w16cid:durableId="1907302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3E"/>
    <w:rsid w:val="000200C6"/>
    <w:rsid w:val="00024A0E"/>
    <w:rsid w:val="00030BED"/>
    <w:rsid w:val="000350A3"/>
    <w:rsid w:val="00064081"/>
    <w:rsid w:val="0007389A"/>
    <w:rsid w:val="00092ACD"/>
    <w:rsid w:val="000953FF"/>
    <w:rsid w:val="000A165A"/>
    <w:rsid w:val="000F5DD9"/>
    <w:rsid w:val="001100B7"/>
    <w:rsid w:val="001100FF"/>
    <w:rsid w:val="001128FB"/>
    <w:rsid w:val="00120051"/>
    <w:rsid w:val="00180560"/>
    <w:rsid w:val="0019374D"/>
    <w:rsid w:val="00197642"/>
    <w:rsid w:val="001A6465"/>
    <w:rsid w:val="001B4B3A"/>
    <w:rsid w:val="001D646A"/>
    <w:rsid w:val="00230220"/>
    <w:rsid w:val="0023235B"/>
    <w:rsid w:val="0023341E"/>
    <w:rsid w:val="002647D1"/>
    <w:rsid w:val="00265B77"/>
    <w:rsid w:val="002755DA"/>
    <w:rsid w:val="002A7E00"/>
    <w:rsid w:val="002B1A77"/>
    <w:rsid w:val="002D0278"/>
    <w:rsid w:val="002D529A"/>
    <w:rsid w:val="002F6748"/>
    <w:rsid w:val="003131F7"/>
    <w:rsid w:val="00313D44"/>
    <w:rsid w:val="0033261B"/>
    <w:rsid w:val="00391DF5"/>
    <w:rsid w:val="003A5360"/>
    <w:rsid w:val="003A598C"/>
    <w:rsid w:val="003E48C4"/>
    <w:rsid w:val="003F4C34"/>
    <w:rsid w:val="0042353D"/>
    <w:rsid w:val="00427C37"/>
    <w:rsid w:val="004A3284"/>
    <w:rsid w:val="005058A6"/>
    <w:rsid w:val="00522681"/>
    <w:rsid w:val="00546B5C"/>
    <w:rsid w:val="00567735"/>
    <w:rsid w:val="005D6B55"/>
    <w:rsid w:val="005E13F0"/>
    <w:rsid w:val="005E744D"/>
    <w:rsid w:val="006036E8"/>
    <w:rsid w:val="006209D7"/>
    <w:rsid w:val="00622DD7"/>
    <w:rsid w:val="00660887"/>
    <w:rsid w:val="00660B33"/>
    <w:rsid w:val="006764C2"/>
    <w:rsid w:val="00686FFD"/>
    <w:rsid w:val="00690351"/>
    <w:rsid w:val="006A258C"/>
    <w:rsid w:val="006A39D4"/>
    <w:rsid w:val="006A3C5D"/>
    <w:rsid w:val="006C1799"/>
    <w:rsid w:val="006E5CDB"/>
    <w:rsid w:val="00703296"/>
    <w:rsid w:val="007075FB"/>
    <w:rsid w:val="00741C3A"/>
    <w:rsid w:val="007448DB"/>
    <w:rsid w:val="007574C5"/>
    <w:rsid w:val="007759B0"/>
    <w:rsid w:val="007B3D84"/>
    <w:rsid w:val="007F1E47"/>
    <w:rsid w:val="00817B82"/>
    <w:rsid w:val="008317AD"/>
    <w:rsid w:val="008377C9"/>
    <w:rsid w:val="00853B54"/>
    <w:rsid w:val="008569C1"/>
    <w:rsid w:val="008679BA"/>
    <w:rsid w:val="00886247"/>
    <w:rsid w:val="00893869"/>
    <w:rsid w:val="0089493B"/>
    <w:rsid w:val="008A6B0A"/>
    <w:rsid w:val="008F4F5B"/>
    <w:rsid w:val="009404B6"/>
    <w:rsid w:val="00944D30"/>
    <w:rsid w:val="009762E9"/>
    <w:rsid w:val="009840D7"/>
    <w:rsid w:val="00990429"/>
    <w:rsid w:val="009A090F"/>
    <w:rsid w:val="009A642D"/>
    <w:rsid w:val="009B0515"/>
    <w:rsid w:val="00A302AC"/>
    <w:rsid w:val="00A362C2"/>
    <w:rsid w:val="00A81BCE"/>
    <w:rsid w:val="00A8256F"/>
    <w:rsid w:val="00A83203"/>
    <w:rsid w:val="00AE3BED"/>
    <w:rsid w:val="00AE4153"/>
    <w:rsid w:val="00AF7892"/>
    <w:rsid w:val="00AF7B49"/>
    <w:rsid w:val="00B0128F"/>
    <w:rsid w:val="00B018F2"/>
    <w:rsid w:val="00B24E54"/>
    <w:rsid w:val="00B31534"/>
    <w:rsid w:val="00B432DB"/>
    <w:rsid w:val="00B50DF2"/>
    <w:rsid w:val="00B53D7B"/>
    <w:rsid w:val="00B5717F"/>
    <w:rsid w:val="00B6349A"/>
    <w:rsid w:val="00B92B96"/>
    <w:rsid w:val="00B93C3E"/>
    <w:rsid w:val="00BA47B5"/>
    <w:rsid w:val="00BC0D08"/>
    <w:rsid w:val="00BC35B6"/>
    <w:rsid w:val="00BD6946"/>
    <w:rsid w:val="00BE4A5C"/>
    <w:rsid w:val="00C07BB9"/>
    <w:rsid w:val="00C112E9"/>
    <w:rsid w:val="00C22AFD"/>
    <w:rsid w:val="00C269C4"/>
    <w:rsid w:val="00C41E1C"/>
    <w:rsid w:val="00C57081"/>
    <w:rsid w:val="00C679AA"/>
    <w:rsid w:val="00C7575D"/>
    <w:rsid w:val="00C8697B"/>
    <w:rsid w:val="00CB3B8B"/>
    <w:rsid w:val="00CC2B64"/>
    <w:rsid w:val="00CD787F"/>
    <w:rsid w:val="00CE1266"/>
    <w:rsid w:val="00CF327A"/>
    <w:rsid w:val="00D62603"/>
    <w:rsid w:val="00D67788"/>
    <w:rsid w:val="00D86EAB"/>
    <w:rsid w:val="00DA7A2D"/>
    <w:rsid w:val="00DB08DF"/>
    <w:rsid w:val="00DD66DB"/>
    <w:rsid w:val="00DE22EF"/>
    <w:rsid w:val="00E10F3C"/>
    <w:rsid w:val="00E34D76"/>
    <w:rsid w:val="00E46CBE"/>
    <w:rsid w:val="00E67874"/>
    <w:rsid w:val="00E77913"/>
    <w:rsid w:val="00ED2032"/>
    <w:rsid w:val="00F271B5"/>
    <w:rsid w:val="00F345CF"/>
    <w:rsid w:val="00F679B2"/>
    <w:rsid w:val="00F87241"/>
    <w:rsid w:val="00F92B89"/>
    <w:rsid w:val="00F97816"/>
    <w:rsid w:val="00FC5DAD"/>
    <w:rsid w:val="00FD14DB"/>
    <w:rsid w:val="00FE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E97"/>
  <w15:chartTrackingRefBased/>
  <w15:docId w15:val="{02DECBEA-E44D-41EB-B630-F45285F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855315097">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4471583">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s>
</file>

<file path=customXml/itemProps1.xml><?xml version="1.0" encoding="utf-8"?>
<ds:datastoreItem xmlns:ds="http://schemas.openxmlformats.org/officeDocument/2006/customXml" ds:itemID="{94D4512A-0685-493C-AF24-0C764CC5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Donika Koliqi</dc:creator>
  <cp:keywords/>
  <dc:description/>
  <cp:lastModifiedBy>PC</cp:lastModifiedBy>
  <cp:revision>29</cp:revision>
  <dcterms:created xsi:type="dcterms:W3CDTF">2023-09-14T11:39:00Z</dcterms:created>
  <dcterms:modified xsi:type="dcterms:W3CDTF">2023-11-24T10:37:00Z</dcterms:modified>
</cp:coreProperties>
</file>