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931D8" w14:textId="77777777" w:rsidR="00F12BF5" w:rsidRDefault="00F12BF5">
      <w:pPr>
        <w:jc w:val="center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noProof/>
        </w:rPr>
        <w:drawing>
          <wp:inline distT="0" distB="0" distL="0" distR="0" wp14:anchorId="49B1CC33" wp14:editId="212207B7">
            <wp:extent cx="5943600" cy="90043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DF7EC" w14:textId="4BA93C3B" w:rsidR="00971C1D" w:rsidRPr="009D5584" w:rsidRDefault="009D5584" w:rsidP="009D5584">
      <w:pPr>
        <w:jc w:val="center"/>
        <w:rPr>
          <w:rFonts w:ascii="Trebuchet MS" w:eastAsia="Trebuchet MS" w:hAnsi="Trebuchet MS" w:cs="Trebuchet MS"/>
          <w:b/>
          <w:color w:val="820000"/>
          <w:sz w:val="24"/>
          <w:szCs w:val="20"/>
          <w:u w:val="single"/>
        </w:rPr>
      </w:pPr>
      <w:r w:rsidRPr="00E656AA">
        <w:rPr>
          <w:rFonts w:ascii="Trebuchet MS" w:eastAsia="Trebuchet MS" w:hAnsi="Trebuchet MS" w:cs="Trebuchet MS"/>
          <w:b/>
          <w:color w:val="820000"/>
          <w:sz w:val="24"/>
          <w:szCs w:val="20"/>
          <w:u w:val="single"/>
        </w:rPr>
        <w:t>PYETJET E SHPESHTA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71C1D" w14:paraId="7FC08767" w14:textId="77777777" w:rsidTr="009D5584">
        <w:trPr>
          <w:jc w:val="center"/>
        </w:trPr>
        <w:tc>
          <w:tcPr>
            <w:tcW w:w="4680" w:type="dxa"/>
            <w:shd w:val="clear" w:color="auto" w:fill="82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0C7F" w14:textId="77777777" w:rsidR="00971C1D" w:rsidRPr="009D5584" w:rsidRDefault="00A72DC3">
            <w:pPr>
              <w:widowControl w:val="0"/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</w:pPr>
            <w:r w:rsidRPr="009D5584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 xml:space="preserve">Pyetja </w:t>
            </w:r>
          </w:p>
        </w:tc>
        <w:tc>
          <w:tcPr>
            <w:tcW w:w="4680" w:type="dxa"/>
            <w:shd w:val="clear" w:color="auto" w:fill="82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5668" w14:textId="77777777" w:rsidR="00971C1D" w:rsidRPr="009D5584" w:rsidRDefault="00A72DC3">
            <w:pPr>
              <w:widowControl w:val="0"/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</w:pPr>
            <w:r w:rsidRPr="009D5584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Përgjigja/et</w:t>
            </w:r>
          </w:p>
        </w:tc>
      </w:tr>
      <w:tr w:rsidR="00971C1D" w14:paraId="70EBA06E" w14:textId="77777777" w:rsidTr="009D5584">
        <w:trPr>
          <w:trHeight w:val="480"/>
          <w:jc w:val="center"/>
        </w:trPr>
        <w:tc>
          <w:tcPr>
            <w:tcW w:w="9360" w:type="dxa"/>
            <w:gridSpan w:val="2"/>
            <w:shd w:val="clear" w:color="auto" w:fill="82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957D6" w14:textId="67F92565" w:rsidR="00971C1D" w:rsidRPr="009D5584" w:rsidRDefault="00BA6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Informata rreth a</w:t>
            </w:r>
            <w:r w:rsidR="00A72DC3" w:rsidRPr="009D5584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plikimi</w:t>
            </w:r>
            <w:r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t dhe r</w:t>
            </w:r>
            <w:r w:rsidR="00A72DC3" w:rsidRPr="009D5584"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egjistrimi</w:t>
            </w:r>
            <w:r>
              <w:rPr>
                <w:rFonts w:ascii="Trebuchet MS" w:eastAsia="Trebuchet MS" w:hAnsi="Trebuchet MS" w:cs="Trebuchet MS"/>
                <w:b/>
                <w:color w:val="FFFFFF" w:themeColor="background1"/>
                <w:sz w:val="24"/>
                <w:szCs w:val="20"/>
              </w:rPr>
              <w:t>t në FEdu</w:t>
            </w:r>
          </w:p>
        </w:tc>
      </w:tr>
      <w:tr w:rsidR="00971C1D" w:rsidRPr="00BA66EF" w14:paraId="66953A55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8730" w14:textId="77777777" w:rsidR="00971C1D" w:rsidRPr="00BA66EF" w:rsidRDefault="00A72DC3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BA66EF">
              <w:rPr>
                <w:rFonts w:ascii="Trebuchet MS" w:eastAsia="Trebuchet MS" w:hAnsi="Trebuchet MS" w:cs="Trebuchet MS"/>
                <w:b/>
                <w:color w:val="820000"/>
              </w:rPr>
              <w:t xml:space="preserve">Kur hapet afati për </w:t>
            </w:r>
            <w:r w:rsidR="002C0E2D" w:rsidRPr="00BA66EF">
              <w:rPr>
                <w:rFonts w:ascii="Trebuchet MS" w:eastAsia="Trebuchet MS" w:hAnsi="Trebuchet MS" w:cs="Trebuchet MS"/>
                <w:b/>
                <w:color w:val="820000"/>
              </w:rPr>
              <w:t>aplikim p</w:t>
            </w:r>
            <w:r w:rsidR="009F4C43" w:rsidRPr="00BA66EF">
              <w:rPr>
                <w:rFonts w:ascii="Trebuchet MS" w:eastAsia="Trebuchet MS" w:hAnsi="Trebuchet MS" w:cs="Trebuchet MS"/>
                <w:b/>
                <w:color w:val="820000"/>
              </w:rPr>
              <w:t>ë</w:t>
            </w:r>
            <w:r w:rsidR="002C0E2D" w:rsidRPr="00BA66EF">
              <w:rPr>
                <w:rFonts w:ascii="Trebuchet MS" w:eastAsia="Trebuchet MS" w:hAnsi="Trebuchet MS" w:cs="Trebuchet MS"/>
                <w:b/>
                <w:color w:val="820000"/>
              </w:rPr>
              <w:t>r studime n</w:t>
            </w:r>
            <w:r w:rsidR="009F4C43" w:rsidRPr="00BA66EF">
              <w:rPr>
                <w:rFonts w:ascii="Trebuchet MS" w:eastAsia="Trebuchet MS" w:hAnsi="Trebuchet MS" w:cs="Trebuchet MS"/>
                <w:b/>
                <w:color w:val="820000"/>
              </w:rPr>
              <w:t>ë</w:t>
            </w:r>
            <w:r w:rsidR="002C0E2D" w:rsidRPr="00BA66EF">
              <w:rPr>
                <w:rFonts w:ascii="Trebuchet MS" w:eastAsia="Trebuchet MS" w:hAnsi="Trebuchet MS" w:cs="Trebuchet MS"/>
                <w:b/>
                <w:color w:val="820000"/>
              </w:rPr>
              <w:t xml:space="preserve"> FEdu</w:t>
            </w:r>
            <w:r w:rsidRPr="00BA66EF">
              <w:rPr>
                <w:rFonts w:ascii="Trebuchet MS" w:eastAsia="Trebuchet MS" w:hAnsi="Trebuchet MS" w:cs="Trebuchet MS"/>
                <w:b/>
                <w:color w:val="820000"/>
              </w:rPr>
              <w:t>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ED37" w14:textId="33ACD157" w:rsidR="00971C1D" w:rsidRPr="00BA66EF" w:rsidRDefault="00A72DC3">
            <w:pPr>
              <w:rPr>
                <w:rFonts w:ascii="Trebuchet MS" w:eastAsia="Trebuchet MS" w:hAnsi="Trebuchet MS" w:cs="Trebuchet MS"/>
                <w:b/>
              </w:rPr>
            </w:pPr>
            <w:r w:rsidRPr="00BA66EF">
              <w:rPr>
                <w:rFonts w:ascii="Trebuchet MS" w:eastAsia="Trebuchet MS" w:hAnsi="Trebuchet MS" w:cs="Trebuchet MS"/>
                <w:b/>
              </w:rPr>
              <w:t xml:space="preserve">Afati për aplikim në programet </w:t>
            </w:r>
            <w:r w:rsidR="002C0E2D" w:rsidRPr="00BA66EF">
              <w:rPr>
                <w:rFonts w:ascii="Trebuchet MS" w:eastAsia="Trebuchet MS" w:hAnsi="Trebuchet MS" w:cs="Trebuchet MS"/>
                <w:b/>
              </w:rPr>
              <w:t>BA hapet n</w:t>
            </w:r>
            <w:r w:rsidR="009F4C43" w:rsidRPr="00BA66EF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BA66EF">
              <w:rPr>
                <w:rFonts w:ascii="Trebuchet MS" w:eastAsia="Trebuchet MS" w:hAnsi="Trebuchet MS" w:cs="Trebuchet MS"/>
                <w:b/>
              </w:rPr>
              <w:t xml:space="preserve"> korrik, nd</w:t>
            </w:r>
            <w:r w:rsidR="009F4C43" w:rsidRPr="00BA66EF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BA66EF">
              <w:rPr>
                <w:rFonts w:ascii="Trebuchet MS" w:eastAsia="Trebuchet MS" w:hAnsi="Trebuchet MS" w:cs="Trebuchet MS"/>
                <w:b/>
              </w:rPr>
              <w:t>rsa p</w:t>
            </w:r>
            <w:r w:rsidR="009F4C43" w:rsidRPr="00BA66EF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BA66EF">
              <w:rPr>
                <w:rFonts w:ascii="Trebuchet MS" w:eastAsia="Trebuchet MS" w:hAnsi="Trebuchet MS" w:cs="Trebuchet MS"/>
                <w:b/>
              </w:rPr>
              <w:t xml:space="preserve">r programet </w:t>
            </w:r>
            <w:r w:rsidRPr="00BA66EF">
              <w:rPr>
                <w:rFonts w:ascii="Trebuchet MS" w:eastAsia="Trebuchet MS" w:hAnsi="Trebuchet MS" w:cs="Trebuchet MS"/>
                <w:b/>
              </w:rPr>
              <w:t xml:space="preserve">MA hapet në shator ose tetor dhe shpallet në </w:t>
            </w:r>
            <w:r w:rsidR="00D54C7F" w:rsidRPr="00BA66EF">
              <w:rPr>
                <w:rFonts w:ascii="Trebuchet MS" w:eastAsia="Trebuchet MS" w:hAnsi="Trebuchet MS" w:cs="Trebuchet MS"/>
                <w:b/>
              </w:rPr>
              <w:t>webfaqen</w:t>
            </w:r>
            <w:r w:rsidRPr="00BA66EF">
              <w:rPr>
                <w:rFonts w:ascii="Trebuchet MS" w:eastAsia="Trebuchet MS" w:hAnsi="Trebuchet MS" w:cs="Trebuchet MS"/>
                <w:b/>
              </w:rPr>
              <w:t xml:space="preserve"> e Universitetit dhe të Fakultetit, si dhe në faqen zyrtare të FEdu në Facebook. </w:t>
            </w:r>
          </w:p>
        </w:tc>
      </w:tr>
      <w:tr w:rsidR="00971C1D" w:rsidRPr="00BA66EF" w14:paraId="2C74C05F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BC98A" w14:textId="77777777" w:rsidR="00971C1D" w:rsidRPr="00BA66EF" w:rsidRDefault="00A72DC3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BA66EF">
              <w:rPr>
                <w:rFonts w:ascii="Trebuchet MS" w:eastAsia="Trebuchet MS" w:hAnsi="Trebuchet MS" w:cs="Trebuchet MS"/>
                <w:b/>
                <w:color w:val="820000"/>
              </w:rPr>
              <w:t xml:space="preserve">Si të aplikoj </w:t>
            </w:r>
            <w:r w:rsidR="002C0E2D" w:rsidRPr="00BA66EF">
              <w:rPr>
                <w:rFonts w:ascii="Trebuchet MS" w:eastAsia="Trebuchet MS" w:hAnsi="Trebuchet MS" w:cs="Trebuchet MS"/>
                <w:b/>
                <w:color w:val="820000"/>
              </w:rPr>
              <w:t>p</w:t>
            </w:r>
            <w:r w:rsidR="009F4C43" w:rsidRPr="00BA66EF">
              <w:rPr>
                <w:rFonts w:ascii="Trebuchet MS" w:eastAsia="Trebuchet MS" w:hAnsi="Trebuchet MS" w:cs="Trebuchet MS"/>
                <w:b/>
                <w:color w:val="820000"/>
              </w:rPr>
              <w:t>ë</w:t>
            </w:r>
            <w:r w:rsidR="002C0E2D" w:rsidRPr="00BA66EF">
              <w:rPr>
                <w:rFonts w:ascii="Trebuchet MS" w:eastAsia="Trebuchet MS" w:hAnsi="Trebuchet MS" w:cs="Trebuchet MS"/>
                <w:b/>
                <w:color w:val="820000"/>
              </w:rPr>
              <w:t>r</w:t>
            </w:r>
            <w:r w:rsidRPr="00BA66EF">
              <w:rPr>
                <w:rFonts w:ascii="Trebuchet MS" w:eastAsia="Trebuchet MS" w:hAnsi="Trebuchet MS" w:cs="Trebuchet MS"/>
                <w:b/>
                <w:color w:val="820000"/>
              </w:rPr>
              <w:t xml:space="preserve"> studime</w:t>
            </w:r>
            <w:r w:rsidR="002C0E2D" w:rsidRPr="00BA66EF">
              <w:rPr>
                <w:rFonts w:ascii="Trebuchet MS" w:eastAsia="Trebuchet MS" w:hAnsi="Trebuchet MS" w:cs="Trebuchet MS"/>
                <w:b/>
                <w:color w:val="820000"/>
              </w:rPr>
              <w:t xml:space="preserve"> n</w:t>
            </w:r>
            <w:r w:rsidR="009F4C43" w:rsidRPr="00BA66EF">
              <w:rPr>
                <w:rFonts w:ascii="Trebuchet MS" w:eastAsia="Trebuchet MS" w:hAnsi="Trebuchet MS" w:cs="Trebuchet MS"/>
                <w:b/>
                <w:color w:val="820000"/>
              </w:rPr>
              <w:t>ë</w:t>
            </w:r>
            <w:r w:rsidR="002C0E2D" w:rsidRPr="00BA66EF">
              <w:rPr>
                <w:rFonts w:ascii="Trebuchet MS" w:eastAsia="Trebuchet MS" w:hAnsi="Trebuchet MS" w:cs="Trebuchet MS"/>
                <w:b/>
                <w:color w:val="820000"/>
              </w:rPr>
              <w:t xml:space="preserve"> FEdu</w:t>
            </w:r>
            <w:r w:rsidRPr="00BA66EF">
              <w:rPr>
                <w:rFonts w:ascii="Trebuchet MS" w:eastAsia="Trebuchet MS" w:hAnsi="Trebuchet MS" w:cs="Trebuchet MS"/>
                <w:b/>
                <w:color w:val="820000"/>
              </w:rPr>
              <w:t>?</w:t>
            </w:r>
          </w:p>
          <w:p w14:paraId="419F73DF" w14:textId="77777777" w:rsidR="00971C1D" w:rsidRPr="00BA66EF" w:rsidRDefault="00971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b/>
                <w:color w:val="82000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0975" w14:textId="77777777" w:rsidR="00971C1D" w:rsidRPr="00BA66EF" w:rsidRDefault="00A72DC3">
            <w:pPr>
              <w:rPr>
                <w:rFonts w:ascii="Trebuchet MS" w:eastAsia="Trebuchet MS" w:hAnsi="Trebuchet MS" w:cs="Trebuchet MS"/>
                <w:b/>
              </w:rPr>
            </w:pPr>
            <w:r w:rsidRPr="00BA66EF">
              <w:rPr>
                <w:rFonts w:ascii="Trebuchet MS" w:eastAsia="Trebuchet MS" w:hAnsi="Trebuchet MS" w:cs="Trebuchet MS"/>
                <w:b/>
              </w:rPr>
              <w:t xml:space="preserve">Konkursi shpallet nga Universiteti i Prishtinës. Në konkurs specifikohen programet, kuotat e pranimit, lëndët e provimit pranues, data dhe ora e provimit. Poashtu, në konkurs specifikohen edhe kërkesat dhe kualifikimet paraprake për regjistrim. </w:t>
            </w:r>
          </w:p>
          <w:p w14:paraId="63D08001" w14:textId="77777777" w:rsidR="00971C1D" w:rsidRPr="00BA66EF" w:rsidRDefault="00A72DC3">
            <w:pPr>
              <w:rPr>
                <w:rFonts w:ascii="Trebuchet MS" w:eastAsia="Trebuchet MS" w:hAnsi="Trebuchet MS" w:cs="Trebuchet MS"/>
                <w:b/>
              </w:rPr>
            </w:pPr>
            <w:r w:rsidRPr="00BA66EF">
              <w:rPr>
                <w:rFonts w:ascii="Trebuchet MS" w:eastAsia="Trebuchet MS" w:hAnsi="Trebuchet MS" w:cs="Trebuchet MS"/>
                <w:b/>
              </w:rPr>
              <w:t>Provimi pranues bazohet në lëndët sipas drejtimit përkatës sipas specifikimeve në konkursin e shpallur.</w:t>
            </w:r>
          </w:p>
          <w:p w14:paraId="50CB9089" w14:textId="49637AC4" w:rsidR="00971C1D" w:rsidRPr="00BA66EF" w:rsidRDefault="00A72DC3">
            <w:pPr>
              <w:rPr>
                <w:rFonts w:ascii="Trebuchet MS" w:eastAsia="Trebuchet MS" w:hAnsi="Trebuchet MS" w:cs="Trebuchet MS"/>
                <w:b/>
              </w:rPr>
            </w:pPr>
            <w:r w:rsidRPr="00BA66EF">
              <w:rPr>
                <w:rFonts w:ascii="Trebuchet MS" w:eastAsia="Trebuchet MS" w:hAnsi="Trebuchet MS" w:cs="Trebuchet MS"/>
                <w:b/>
              </w:rPr>
              <w:t xml:space="preserve">Në </w:t>
            </w:r>
            <w:r w:rsidR="00D54C7F" w:rsidRPr="00BA66EF">
              <w:rPr>
                <w:rFonts w:ascii="Trebuchet MS" w:eastAsia="Trebuchet MS" w:hAnsi="Trebuchet MS" w:cs="Trebuchet MS"/>
                <w:b/>
              </w:rPr>
              <w:t>w</w:t>
            </w:r>
            <w:r w:rsidRPr="00BA66EF">
              <w:rPr>
                <w:rFonts w:ascii="Trebuchet MS" w:eastAsia="Trebuchet MS" w:hAnsi="Trebuchet MS" w:cs="Trebuchet MS"/>
                <w:b/>
              </w:rPr>
              <w:t xml:space="preserve">ebfaqen </w:t>
            </w:r>
            <w:hyperlink r:id="rId8" w:history="1">
              <w:r w:rsidR="00D54C7F" w:rsidRPr="00BA66EF">
                <w:rPr>
                  <w:rStyle w:val="Hyperlink"/>
                  <w:rFonts w:ascii="Trebuchet MS" w:eastAsia="Trebuchet MS" w:hAnsi="Trebuchet MS" w:cs="Trebuchet MS"/>
                  <w:b/>
                </w:rPr>
                <w:t>http://apliko.uni-pr.edu/</w:t>
              </w:r>
            </w:hyperlink>
            <w:r w:rsidR="00D54C7F" w:rsidRPr="00BA66EF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Pr="00BA66EF">
              <w:rPr>
                <w:rFonts w:ascii="Trebuchet MS" w:eastAsia="Trebuchet MS" w:hAnsi="Trebuchet MS" w:cs="Trebuchet MS"/>
                <w:b/>
              </w:rPr>
              <w:t xml:space="preserve">plotësohet formulari për aplikim, </w:t>
            </w:r>
            <w:r w:rsidR="00D54C7F" w:rsidRPr="00BA66EF">
              <w:rPr>
                <w:rFonts w:ascii="Trebuchet MS" w:eastAsia="Trebuchet MS" w:hAnsi="Trebuchet MS" w:cs="Trebuchet MS"/>
                <w:b/>
              </w:rPr>
              <w:t>ndërsa</w:t>
            </w:r>
            <w:r w:rsidRPr="00BA66EF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D54C7F" w:rsidRPr="00BA66EF">
              <w:rPr>
                <w:rFonts w:ascii="Trebuchet MS" w:eastAsia="Trebuchet MS" w:hAnsi="Trebuchet MS" w:cs="Trebuchet MS"/>
                <w:b/>
              </w:rPr>
              <w:t>të gjitha</w:t>
            </w:r>
            <w:r w:rsidRPr="00BA66EF">
              <w:rPr>
                <w:rFonts w:ascii="Trebuchet MS" w:eastAsia="Trebuchet MS" w:hAnsi="Trebuchet MS" w:cs="Trebuchet MS"/>
                <w:b/>
              </w:rPr>
              <w:t xml:space="preserve"> dokumentet e nevojshme</w:t>
            </w:r>
            <w:r w:rsidR="00D54C7F" w:rsidRPr="00BA66EF">
              <w:rPr>
                <w:rFonts w:ascii="Trebuchet MS" w:eastAsia="Trebuchet MS" w:hAnsi="Trebuchet MS" w:cs="Trebuchet MS"/>
                <w:b/>
              </w:rPr>
              <w:t xml:space="preserve"> dorëzohen fizikisht në Fakultet</w:t>
            </w:r>
            <w:r w:rsidRPr="00BA66EF">
              <w:rPr>
                <w:rFonts w:ascii="Trebuchet MS" w:eastAsia="Trebuchet MS" w:hAnsi="Trebuchet MS" w:cs="Trebuchet MS"/>
                <w:b/>
              </w:rPr>
              <w:t>.</w:t>
            </w:r>
          </w:p>
        </w:tc>
      </w:tr>
      <w:tr w:rsidR="00971C1D" w:rsidRPr="00BA66EF" w14:paraId="1C844B98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C5DF" w14:textId="77777777" w:rsidR="00971C1D" w:rsidRPr="00BA66EF" w:rsidRDefault="00A72DC3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BA66EF">
              <w:rPr>
                <w:rFonts w:ascii="Trebuchet MS" w:eastAsia="Trebuchet MS" w:hAnsi="Trebuchet MS" w:cs="Trebuchet MS"/>
                <w:b/>
                <w:color w:val="820000"/>
              </w:rPr>
              <w:t>Cilat janë përmbajtjet që më duhet t’i përgadis për provimin pranues?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7A8D1" w14:textId="46A5826A" w:rsidR="00971C1D" w:rsidRPr="00BA66EF" w:rsidRDefault="00A72DC3" w:rsidP="002C0E2D">
            <w:pPr>
              <w:rPr>
                <w:rFonts w:ascii="Trebuchet MS" w:eastAsia="Trebuchet MS" w:hAnsi="Trebuchet MS" w:cs="Trebuchet MS"/>
                <w:b/>
              </w:rPr>
            </w:pPr>
            <w:r w:rsidRPr="00BA66EF">
              <w:rPr>
                <w:rFonts w:ascii="Trebuchet MS" w:eastAsia="Trebuchet MS" w:hAnsi="Trebuchet MS" w:cs="Trebuchet MS"/>
                <w:b/>
              </w:rPr>
              <w:t>Provimi pranues organizohet nga</w:t>
            </w:r>
            <w:r w:rsidR="00D54C7F" w:rsidRPr="00BA66EF">
              <w:rPr>
                <w:rFonts w:ascii="Trebuchet MS" w:eastAsia="Trebuchet MS" w:hAnsi="Trebuchet MS" w:cs="Trebuchet MS"/>
                <w:b/>
              </w:rPr>
              <w:t xml:space="preserve"> Fakulteti</w:t>
            </w:r>
            <w:r w:rsidRPr="00BA66EF">
              <w:rPr>
                <w:rFonts w:ascii="Trebuchet MS" w:eastAsia="Trebuchet MS" w:hAnsi="Trebuchet MS" w:cs="Trebuchet MS"/>
                <w:b/>
              </w:rPr>
              <w:t xml:space="preserve">. </w:t>
            </w:r>
            <w:r w:rsidR="002C0E2D" w:rsidRPr="00BA66EF">
              <w:rPr>
                <w:rFonts w:ascii="Trebuchet MS" w:eastAsia="Trebuchet MS" w:hAnsi="Trebuchet MS" w:cs="Trebuchet MS"/>
                <w:b/>
              </w:rPr>
              <w:t>N</w:t>
            </w:r>
            <w:r w:rsidR="009F4C43" w:rsidRPr="00BA66EF">
              <w:rPr>
                <w:rFonts w:ascii="Trebuchet MS" w:eastAsia="Trebuchet MS" w:hAnsi="Trebuchet MS" w:cs="Trebuchet MS"/>
                <w:b/>
              </w:rPr>
              <w:t>ë</w:t>
            </w:r>
            <w:r w:rsidR="002C0E2D" w:rsidRPr="00BA66EF">
              <w:rPr>
                <w:rFonts w:ascii="Trebuchet MS" w:eastAsia="Trebuchet MS" w:hAnsi="Trebuchet MS" w:cs="Trebuchet MS"/>
                <w:b/>
              </w:rPr>
              <w:t xml:space="preserve"> konkurs specifikohet n</w:t>
            </w:r>
            <w:r w:rsidRPr="00BA66EF">
              <w:rPr>
                <w:rFonts w:ascii="Trebuchet MS" w:eastAsia="Trebuchet MS" w:hAnsi="Trebuchet MS" w:cs="Trebuchet MS"/>
                <w:b/>
              </w:rPr>
              <w:t>umri maksimal i pikëve sipas kritereve</w:t>
            </w:r>
            <w:r w:rsidR="002C0E2D" w:rsidRPr="00BA66EF">
              <w:rPr>
                <w:rFonts w:ascii="Trebuchet MS" w:eastAsia="Trebuchet MS" w:hAnsi="Trebuchet MS" w:cs="Trebuchet MS"/>
                <w:b/>
              </w:rPr>
              <w:t xml:space="preserve">. </w:t>
            </w:r>
            <w:r w:rsidRPr="00BA66EF">
              <w:rPr>
                <w:rFonts w:ascii="Trebuchet MS" w:eastAsia="Trebuchet MS" w:hAnsi="Trebuchet MS" w:cs="Trebuchet MS"/>
                <w:b/>
              </w:rPr>
              <w:t>Përmbajtjet dhe këshillat për përgatitje për provim pranues publikohen paraprakisht nga Fakulteti i Edukimit.</w:t>
            </w:r>
            <w:r w:rsidR="00D54C7F" w:rsidRPr="00BA66EF">
              <w:rPr>
                <w:rFonts w:ascii="Trebuchet MS" w:eastAsia="Trebuchet MS" w:hAnsi="Trebuchet MS" w:cs="Trebuchet MS"/>
                <w:b/>
              </w:rPr>
              <w:t xml:space="preserve"> Në webfaqe dhe faqe FB zyrtare</w:t>
            </w:r>
            <w:r w:rsidR="00722295" w:rsidRPr="00BA66EF">
              <w:rPr>
                <w:rFonts w:ascii="Trebuchet MS" w:eastAsia="Trebuchet MS" w:hAnsi="Trebuchet MS" w:cs="Trebuchet MS"/>
                <w:b/>
              </w:rPr>
              <w:t xml:space="preserve"> publikohen</w:t>
            </w:r>
            <w:r w:rsidR="00D54C7F" w:rsidRPr="00BA66EF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722295" w:rsidRPr="00BA66EF">
              <w:rPr>
                <w:rFonts w:ascii="Trebuchet MS" w:eastAsia="Trebuchet MS" w:hAnsi="Trebuchet MS" w:cs="Trebuchet MS"/>
                <w:b/>
              </w:rPr>
              <w:t>udh</w:t>
            </w:r>
            <w:r w:rsidR="00D54C7F" w:rsidRPr="00BA66EF">
              <w:rPr>
                <w:rFonts w:ascii="Trebuchet MS" w:eastAsia="Trebuchet MS" w:hAnsi="Trebuchet MS" w:cs="Trebuchet MS"/>
                <w:b/>
              </w:rPr>
              <w:t xml:space="preserve">ëzimet potenciale shtesë. </w:t>
            </w:r>
            <w:r w:rsidRPr="00BA66EF"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971C1D" w:rsidRPr="00BA66EF" w14:paraId="208AFEE9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CEC1" w14:textId="77777777" w:rsidR="00971C1D" w:rsidRPr="00BA66EF" w:rsidRDefault="00A72DC3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BA66EF">
              <w:rPr>
                <w:rFonts w:ascii="Trebuchet MS" w:eastAsia="Trebuchet MS" w:hAnsi="Trebuchet MS" w:cs="Trebuchet MS"/>
                <w:b/>
                <w:color w:val="820000"/>
              </w:rPr>
              <w:lastRenderedPageBreak/>
              <w:t>Kur bëhet aplikimi, fotografimi dhe marrja e ID kartelës?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6EFF" w14:textId="4E68B24A" w:rsidR="00971C1D" w:rsidRPr="00BA66EF" w:rsidRDefault="00A72DC3">
            <w:pPr>
              <w:rPr>
                <w:rFonts w:ascii="Trebuchet MS" w:eastAsia="Trebuchet MS" w:hAnsi="Trebuchet MS" w:cs="Trebuchet MS"/>
                <w:b/>
              </w:rPr>
            </w:pPr>
            <w:r w:rsidRPr="00BA66EF">
              <w:rPr>
                <w:rFonts w:ascii="Trebuchet MS" w:eastAsia="Trebuchet MS" w:hAnsi="Trebuchet MS" w:cs="Trebuchet MS"/>
                <w:b/>
              </w:rPr>
              <w:t xml:space="preserve">Me procedurat e pajisjes me ID kartelë merret Administrata Qendrore në Rektorat. Për terminin e aplikimit, fotografimit dhe pajisjes me ID kartelë shpallet njoftimi gjatë semestrit të parë në </w:t>
            </w:r>
            <w:r w:rsidR="0001636F" w:rsidRPr="00BA66EF">
              <w:rPr>
                <w:rFonts w:ascii="Trebuchet MS" w:eastAsia="Trebuchet MS" w:hAnsi="Trebuchet MS" w:cs="Trebuchet MS"/>
                <w:b/>
              </w:rPr>
              <w:t>webfaqen</w:t>
            </w:r>
            <w:r w:rsidRPr="00BA66EF">
              <w:rPr>
                <w:rFonts w:ascii="Trebuchet MS" w:eastAsia="Trebuchet MS" w:hAnsi="Trebuchet MS" w:cs="Trebuchet MS"/>
                <w:b/>
              </w:rPr>
              <w:t xml:space="preserve"> e fakultetit. Dorëzimi/shpërndarja e ID kartelave bëhet në Fakultet në zyren e IT-s sipas njoftimit që merrni nga Fakulteti në </w:t>
            </w:r>
            <w:r w:rsidR="00551573" w:rsidRPr="00BA66EF">
              <w:rPr>
                <w:rFonts w:ascii="Trebuchet MS" w:eastAsia="Trebuchet MS" w:hAnsi="Trebuchet MS" w:cs="Trebuchet MS"/>
                <w:b/>
              </w:rPr>
              <w:t>w</w:t>
            </w:r>
            <w:r w:rsidRPr="00BA66EF">
              <w:rPr>
                <w:rFonts w:ascii="Trebuchet MS" w:eastAsia="Trebuchet MS" w:hAnsi="Trebuchet MS" w:cs="Trebuchet MS"/>
                <w:b/>
              </w:rPr>
              <w:t>e</w:t>
            </w:r>
            <w:r w:rsidR="00551573" w:rsidRPr="00BA66EF">
              <w:rPr>
                <w:rFonts w:ascii="Trebuchet MS" w:eastAsia="Trebuchet MS" w:hAnsi="Trebuchet MS" w:cs="Trebuchet MS"/>
                <w:b/>
              </w:rPr>
              <w:t>b</w:t>
            </w:r>
            <w:r w:rsidRPr="00BA66EF">
              <w:rPr>
                <w:rFonts w:ascii="Trebuchet MS" w:eastAsia="Trebuchet MS" w:hAnsi="Trebuchet MS" w:cs="Trebuchet MS"/>
                <w:b/>
              </w:rPr>
              <w:t xml:space="preserve">faqe, apo në forma të tjera si e-maili. </w:t>
            </w:r>
          </w:p>
        </w:tc>
      </w:tr>
      <w:tr w:rsidR="00971C1D" w:rsidRPr="00BA66EF" w14:paraId="67662666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1F50F" w14:textId="77777777" w:rsidR="00971C1D" w:rsidRPr="00BA66EF" w:rsidRDefault="00A72DC3">
            <w:pPr>
              <w:rPr>
                <w:rFonts w:ascii="Trebuchet MS" w:eastAsia="Trebuchet MS" w:hAnsi="Trebuchet MS" w:cs="Trebuchet MS"/>
                <w:b/>
                <w:color w:val="820000"/>
              </w:rPr>
            </w:pPr>
            <w:r w:rsidRPr="00BA66EF">
              <w:rPr>
                <w:rFonts w:ascii="Trebuchet MS" w:eastAsia="Trebuchet MS" w:hAnsi="Trebuchet MS" w:cs="Trebuchet MS"/>
                <w:b/>
                <w:color w:val="820000"/>
              </w:rPr>
              <w:t>Cilat janë mundësitë për mobilitete dhe bursa?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EDB5" w14:textId="1E591FAE" w:rsidR="00971C1D" w:rsidRPr="00BA66EF" w:rsidRDefault="00A72DC3">
            <w:pPr>
              <w:rPr>
                <w:rFonts w:ascii="Trebuchet MS" w:eastAsia="Trebuchet MS" w:hAnsi="Trebuchet MS" w:cs="Trebuchet MS"/>
                <w:b/>
              </w:rPr>
            </w:pPr>
            <w:r w:rsidRPr="00BA66EF">
              <w:rPr>
                <w:rFonts w:ascii="Trebuchet MS" w:eastAsia="Trebuchet MS" w:hAnsi="Trebuchet MS" w:cs="Trebuchet MS"/>
                <w:b/>
              </w:rPr>
              <w:t xml:space="preserve">Universiteti i Prishtinës në bazë të vendimit të Këshillit Drejtues, shpallë konkursin për aplikim për bursë në </w:t>
            </w:r>
            <w:r w:rsidR="00551573" w:rsidRPr="00BA66EF">
              <w:rPr>
                <w:rFonts w:ascii="Trebuchet MS" w:eastAsia="Trebuchet MS" w:hAnsi="Trebuchet MS" w:cs="Trebuchet MS"/>
                <w:b/>
              </w:rPr>
              <w:t>w</w:t>
            </w:r>
            <w:r w:rsidRPr="00BA66EF">
              <w:rPr>
                <w:rFonts w:ascii="Trebuchet MS" w:eastAsia="Trebuchet MS" w:hAnsi="Trebuchet MS" w:cs="Trebuchet MS"/>
                <w:b/>
              </w:rPr>
              <w:t>ebfaqe.</w:t>
            </w:r>
          </w:p>
          <w:p w14:paraId="57660781" w14:textId="278D6D18" w:rsidR="00971C1D" w:rsidRPr="00BA66EF" w:rsidRDefault="00A72DC3">
            <w:pPr>
              <w:rPr>
                <w:rFonts w:ascii="Trebuchet MS" w:eastAsia="Trebuchet MS" w:hAnsi="Trebuchet MS" w:cs="Trebuchet MS"/>
                <w:b/>
              </w:rPr>
            </w:pPr>
            <w:r w:rsidRPr="00BA66EF">
              <w:rPr>
                <w:rFonts w:ascii="Trebuchet MS" w:eastAsia="Trebuchet MS" w:hAnsi="Trebuchet MS" w:cs="Trebuchet MS"/>
                <w:b/>
              </w:rPr>
              <w:t xml:space="preserve">Për çdo informatë dhe përditësim studentët lajmërohen tek kategoria e njoftimeve në </w:t>
            </w:r>
            <w:r w:rsidR="00551573" w:rsidRPr="00BA66EF">
              <w:rPr>
                <w:rFonts w:ascii="Trebuchet MS" w:eastAsia="Trebuchet MS" w:hAnsi="Trebuchet MS" w:cs="Trebuchet MS"/>
                <w:b/>
              </w:rPr>
              <w:t>w</w:t>
            </w:r>
            <w:r w:rsidRPr="00BA66EF">
              <w:rPr>
                <w:rFonts w:ascii="Trebuchet MS" w:eastAsia="Trebuchet MS" w:hAnsi="Trebuchet MS" w:cs="Trebuchet MS"/>
                <w:b/>
              </w:rPr>
              <w:t xml:space="preserve">ebfaqe të fakultetit pasi të hapet konkursi </w:t>
            </w:r>
            <w:r w:rsidR="00551573" w:rsidRPr="00BA66EF">
              <w:rPr>
                <w:rFonts w:ascii="Trebuchet MS" w:eastAsia="Trebuchet MS" w:hAnsi="Trebuchet MS" w:cs="Trebuchet MS"/>
                <w:b/>
              </w:rPr>
              <w:t xml:space="preserve">apo </w:t>
            </w:r>
            <w:r w:rsidRPr="00BA66EF">
              <w:rPr>
                <w:rFonts w:ascii="Trebuchet MS" w:eastAsia="Trebuchet MS" w:hAnsi="Trebuchet MS" w:cs="Trebuchet MS"/>
                <w:b/>
              </w:rPr>
              <w:t>dhe përmes e-mailit nga ana e Fakultetit.</w:t>
            </w:r>
          </w:p>
          <w:p w14:paraId="003AB609" w14:textId="5AFE1D6C" w:rsidR="00971C1D" w:rsidRPr="00BA66EF" w:rsidRDefault="00A72DC3">
            <w:pPr>
              <w:rPr>
                <w:rFonts w:ascii="Trebuchet MS" w:eastAsia="Trebuchet MS" w:hAnsi="Trebuchet MS" w:cs="Trebuchet MS"/>
                <w:b/>
              </w:rPr>
            </w:pPr>
            <w:r w:rsidRPr="00BA66EF">
              <w:rPr>
                <w:rFonts w:ascii="Trebuchet MS" w:eastAsia="Trebuchet MS" w:hAnsi="Trebuchet MS" w:cs="Trebuchet MS"/>
                <w:b/>
              </w:rPr>
              <w:t xml:space="preserve">Poashtu në </w:t>
            </w:r>
            <w:r w:rsidR="00551573" w:rsidRPr="00BA66EF">
              <w:rPr>
                <w:rFonts w:ascii="Trebuchet MS" w:eastAsia="Trebuchet MS" w:hAnsi="Trebuchet MS" w:cs="Trebuchet MS"/>
                <w:b/>
              </w:rPr>
              <w:t>w</w:t>
            </w:r>
            <w:r w:rsidRPr="00BA66EF">
              <w:rPr>
                <w:rFonts w:ascii="Trebuchet MS" w:eastAsia="Trebuchet MS" w:hAnsi="Trebuchet MS" w:cs="Trebuchet MS"/>
                <w:b/>
              </w:rPr>
              <w:t>ebfaqe të Universitetit dhe të Fakultetit rregullisht shpallen mundësitë për mobilitete përmes programeve si programi Erasmus +. Për më shumë informata rreth mobiliteteve mund të drejtoheni në zyren për zhvillim akademik që ndodhet në dekanat</w:t>
            </w:r>
            <w:r w:rsidR="00551573" w:rsidRPr="00BA66EF">
              <w:rPr>
                <w:rFonts w:ascii="Trebuchet MS" w:eastAsia="Trebuchet MS" w:hAnsi="Trebuchet MS" w:cs="Trebuchet MS"/>
                <w:b/>
              </w:rPr>
              <w:t xml:space="preserve"> në katin e IV- tek koordinatorja e zyres apo përmes email adreses </w:t>
            </w:r>
            <w:hyperlink r:id="rId9" w:history="1">
              <w:r w:rsidR="00551573" w:rsidRPr="00BA66EF">
                <w:rPr>
                  <w:rStyle w:val="Hyperlink"/>
                  <w:rFonts w:ascii="Trebuchet MS" w:eastAsia="Trebuchet MS" w:hAnsi="Trebuchet MS" w:cs="Trebuchet MS"/>
                  <w:b/>
                </w:rPr>
                <w:t>jeta.aliu@uni-pr.edu</w:t>
              </w:r>
            </w:hyperlink>
          </w:p>
        </w:tc>
      </w:tr>
    </w:tbl>
    <w:p w14:paraId="76A8795F" w14:textId="77777777" w:rsidR="002C0E2D" w:rsidRPr="00BA66EF" w:rsidRDefault="002C0E2D">
      <w:pPr>
        <w:ind w:left="720"/>
        <w:rPr>
          <w:rFonts w:ascii="Trebuchet MS" w:eastAsia="Trebuchet MS" w:hAnsi="Trebuchet MS" w:cs="Trebuchet MS"/>
          <w:b/>
        </w:rPr>
      </w:pPr>
      <w:bookmarkStart w:id="0" w:name="_GoBack"/>
      <w:bookmarkEnd w:id="0"/>
    </w:p>
    <w:sectPr w:rsidR="002C0E2D" w:rsidRPr="00BA66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750"/>
    <w:multiLevelType w:val="multilevel"/>
    <w:tmpl w:val="E7FC4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8558C"/>
    <w:multiLevelType w:val="multilevel"/>
    <w:tmpl w:val="650C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A562F"/>
    <w:multiLevelType w:val="multilevel"/>
    <w:tmpl w:val="2DAEE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A56D3"/>
    <w:multiLevelType w:val="multilevel"/>
    <w:tmpl w:val="41FE0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52678F"/>
    <w:multiLevelType w:val="multilevel"/>
    <w:tmpl w:val="5C78C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A3591"/>
    <w:multiLevelType w:val="multilevel"/>
    <w:tmpl w:val="79CCF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4C4DE9"/>
    <w:multiLevelType w:val="multilevel"/>
    <w:tmpl w:val="4170C9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1D"/>
    <w:rsid w:val="0001636F"/>
    <w:rsid w:val="0006196A"/>
    <w:rsid w:val="000A3CDA"/>
    <w:rsid w:val="00133F39"/>
    <w:rsid w:val="001C1361"/>
    <w:rsid w:val="001E2C3F"/>
    <w:rsid w:val="002921BC"/>
    <w:rsid w:val="002A6895"/>
    <w:rsid w:val="002B399D"/>
    <w:rsid w:val="002C0E2D"/>
    <w:rsid w:val="002F01FE"/>
    <w:rsid w:val="00307838"/>
    <w:rsid w:val="00343AF9"/>
    <w:rsid w:val="003A5155"/>
    <w:rsid w:val="00435140"/>
    <w:rsid w:val="004D549D"/>
    <w:rsid w:val="005158E9"/>
    <w:rsid w:val="00551573"/>
    <w:rsid w:val="00624CCF"/>
    <w:rsid w:val="00683C13"/>
    <w:rsid w:val="006B16A1"/>
    <w:rsid w:val="006F7C11"/>
    <w:rsid w:val="00722295"/>
    <w:rsid w:val="008229E0"/>
    <w:rsid w:val="009520E7"/>
    <w:rsid w:val="00971C1D"/>
    <w:rsid w:val="009D5584"/>
    <w:rsid w:val="009F4C43"/>
    <w:rsid w:val="00A72DC3"/>
    <w:rsid w:val="00A818A0"/>
    <w:rsid w:val="00B11892"/>
    <w:rsid w:val="00B63962"/>
    <w:rsid w:val="00BA66EF"/>
    <w:rsid w:val="00BB56D7"/>
    <w:rsid w:val="00BC34E3"/>
    <w:rsid w:val="00C25527"/>
    <w:rsid w:val="00C82CE3"/>
    <w:rsid w:val="00D12369"/>
    <w:rsid w:val="00D54C7F"/>
    <w:rsid w:val="00DB6ADC"/>
    <w:rsid w:val="00DF65DC"/>
    <w:rsid w:val="00E53213"/>
    <w:rsid w:val="00E656AA"/>
    <w:rsid w:val="00E71BCA"/>
    <w:rsid w:val="00F12BF5"/>
    <w:rsid w:val="00F179FB"/>
    <w:rsid w:val="00FC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B68E0"/>
  <w15:docId w15:val="{05F60065-F1FB-5145-8C9E-81182057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D7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46D7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C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0E2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9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2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1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921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B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ko.uni-pr.edu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eta.aliu@uni-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TlEa3mQcpa8ZWww1jvAALJR3iw==">AMUW2mUhizxHgnrefK9mzokHO9ys+87z54Db0c7GrPKZ3+G6DsrjAUi7aDMvlfRVU4i2HMPFJbWgIuXBbcptN5WCpvUcZ5n1THCNOmCq5Ppg5P81FXBocak=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0CC7154-3532-417E-BA45-51416B7C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Taulant</dc:creator>
  <cp:lastModifiedBy>Blerta Perolli Shehu</cp:lastModifiedBy>
  <cp:revision>2</cp:revision>
  <dcterms:created xsi:type="dcterms:W3CDTF">2022-11-04T10:07:00Z</dcterms:created>
  <dcterms:modified xsi:type="dcterms:W3CDTF">2022-11-04T10:07:00Z</dcterms:modified>
</cp:coreProperties>
</file>